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59D04" w14:textId="1E6F8962" w:rsidR="005A6C0A" w:rsidRDefault="005A6C0A" w:rsidP="009B3C3B">
      <w:pPr>
        <w:rPr>
          <w:rFonts w:ascii="Arial" w:hAnsi="Arial" w:cs="Arial"/>
          <w:b/>
        </w:rPr>
      </w:pPr>
      <w:r w:rsidRPr="00BD0771">
        <w:rPr>
          <w:rFonts w:ascii="Arial" w:hAnsi="Arial" w:cs="Arial"/>
          <w:b/>
          <w:noProof/>
        </w:rPr>
        <mc:AlternateContent>
          <mc:Choice Requires="wps">
            <w:drawing>
              <wp:anchor distT="0" distB="0" distL="114300" distR="114300" simplePos="0" relativeHeight="251658240" behindDoc="0" locked="0" layoutInCell="1" allowOverlap="1" wp14:anchorId="2F949500" wp14:editId="41706FF3">
                <wp:simplePos x="0" y="0"/>
                <wp:positionH relativeFrom="column">
                  <wp:posOffset>981075</wp:posOffset>
                </wp:positionH>
                <wp:positionV relativeFrom="paragraph">
                  <wp:posOffset>177165</wp:posOffset>
                </wp:positionV>
                <wp:extent cx="4674235" cy="314325"/>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314325"/>
                        </a:xfrm>
                        <a:prstGeom prst="rect">
                          <a:avLst/>
                        </a:prstGeom>
                        <a:solidFill>
                          <a:srgbClr val="FFFFFF"/>
                        </a:solidFill>
                        <a:ln w="9525">
                          <a:solidFill>
                            <a:srgbClr val="000000"/>
                          </a:solidFill>
                          <a:miter lim="800000"/>
                          <a:headEnd/>
                          <a:tailEnd/>
                        </a:ln>
                      </wps:spPr>
                      <wps:txbx>
                        <w:txbxContent>
                          <w:p w14:paraId="2F949510" w14:textId="77777777" w:rsidR="00BD0771" w:rsidRPr="005A6C0A" w:rsidRDefault="0058412E" w:rsidP="00DB5CE2">
                            <w:pPr>
                              <w:shd w:val="clear" w:color="auto" w:fill="E5DFEC" w:themeFill="accent4" w:themeFillTint="33"/>
                              <w:jc w:val="center"/>
                              <w:rPr>
                                <w:rFonts w:ascii="Arial" w:hAnsi="Arial" w:cs="Arial"/>
                                <w:b/>
                              </w:rPr>
                            </w:pPr>
                            <w:r w:rsidRPr="005A6C0A">
                              <w:rPr>
                                <w:rFonts w:ascii="Arial" w:hAnsi="Arial" w:cs="Arial"/>
                                <w:b/>
                              </w:rPr>
                              <w:t>I am confident children are involved in planning</w:t>
                            </w:r>
                          </w:p>
                          <w:p w14:paraId="2F949511" w14:textId="77777777" w:rsidR="00BD0771" w:rsidRDefault="00BD07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49500" id="_x0000_t202" coordsize="21600,21600" o:spt="202" path="m,l,21600r21600,l21600,xe">
                <v:stroke joinstyle="miter"/>
                <v:path gradientshapeok="t" o:connecttype="rect"/>
              </v:shapetype>
              <v:shape id="Text Box 2" o:spid="_x0000_s1026" type="#_x0000_t202" style="position:absolute;margin-left:77.25pt;margin-top:13.95pt;width:368.0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">
                <v:textbox>
                  <w:txbxContent>
                    <w:p w14:paraId="2F949510" w14:textId="77777777" w:rsidR="00BD0771" w:rsidRPr="005A6C0A" w:rsidRDefault="0058412E" w:rsidP="00DB5CE2">
                      <w:pPr>
                        <w:shd w:val="clear" w:color="auto" w:fill="E5DFEC" w:themeFill="accent4" w:themeFillTint="33"/>
                        <w:jc w:val="center"/>
                        <w:rPr>
                          <w:rFonts w:ascii="Arial" w:hAnsi="Arial" w:cs="Arial"/>
                          <w:b/>
                        </w:rPr>
                      </w:pPr>
                      <w:r w:rsidRPr="005A6C0A">
                        <w:rPr>
                          <w:rFonts w:ascii="Arial" w:hAnsi="Arial" w:cs="Arial"/>
                          <w:b/>
                        </w:rPr>
                        <w:t>I am confident children are involved in planning</w:t>
                      </w:r>
                    </w:p>
                    <w:p w14:paraId="2F949511" w14:textId="77777777" w:rsidR="00BD0771" w:rsidRDefault="00BD0771"/>
                  </w:txbxContent>
                </v:textbox>
              </v:shape>
            </w:pict>
          </mc:Fallback>
        </mc:AlternateContent>
      </w:r>
    </w:p>
    <w:p w14:paraId="2F9494A6" w14:textId="74D159D0" w:rsidR="00EC1892" w:rsidRPr="00EC1892" w:rsidRDefault="00EC1892" w:rsidP="009B3C3B">
      <w:pPr>
        <w:rPr>
          <w:rFonts w:ascii="Arial" w:hAnsi="Arial" w:cs="Arial"/>
          <w:b/>
        </w:rPr>
      </w:pPr>
    </w:p>
    <w:p w14:paraId="2F9494A7" w14:textId="27329767" w:rsidR="002677E3" w:rsidRDefault="002677E3" w:rsidP="000923BF">
      <w:pPr>
        <w:tabs>
          <w:tab w:val="right" w:pos="9639"/>
        </w:tabs>
        <w:spacing w:line="280" w:lineRule="exact"/>
        <w:ind w:right="22"/>
        <w:rPr>
          <w:rFonts w:ascii="Arial" w:hAnsi="Arial" w:cs="Arial"/>
        </w:rPr>
      </w:pPr>
    </w:p>
    <w:p w14:paraId="7D54ABEE" w14:textId="77777777" w:rsidR="005A6C0A" w:rsidRDefault="005A6C0A" w:rsidP="000923BF">
      <w:pPr>
        <w:tabs>
          <w:tab w:val="right" w:pos="9639"/>
        </w:tabs>
        <w:spacing w:line="280" w:lineRule="exact"/>
        <w:ind w:right="22"/>
        <w:rPr>
          <w:rFonts w:ascii="Arial" w:hAnsi="Arial" w:cs="Arial"/>
        </w:rPr>
      </w:pPr>
    </w:p>
    <w:p w14:paraId="2F9494AA" w14:textId="37F64227" w:rsidR="00BD0771" w:rsidRPr="005A6C0A" w:rsidRDefault="004B0D24" w:rsidP="000923BF">
      <w:pPr>
        <w:tabs>
          <w:tab w:val="right" w:pos="9639"/>
        </w:tabs>
        <w:spacing w:line="280" w:lineRule="exact"/>
        <w:ind w:right="22"/>
        <w:rPr>
          <w:rFonts w:ascii="Arial" w:hAnsi="Arial" w:cs="Arial"/>
        </w:rPr>
      </w:pPr>
      <w:r w:rsidRPr="005A6C0A">
        <w:rPr>
          <w:rFonts w:ascii="Arial" w:hAnsi="Arial" w:cs="Arial"/>
        </w:rPr>
        <w:t>Evidence for Self-Assessment</w:t>
      </w:r>
      <w:r w:rsidR="00E27199" w:rsidRPr="005A6C0A">
        <w:rPr>
          <w:rFonts w:ascii="Arial" w:hAnsi="Arial" w:cs="Arial"/>
        </w:rPr>
        <w:t xml:space="preserve"> – Service User Participation </w:t>
      </w:r>
    </w:p>
    <w:p w14:paraId="2F9494AB" w14:textId="77777777" w:rsidR="00D40E4F" w:rsidRPr="005A6C0A" w:rsidRDefault="00D40E4F" w:rsidP="000923BF">
      <w:pPr>
        <w:tabs>
          <w:tab w:val="right" w:pos="9639"/>
        </w:tabs>
        <w:spacing w:line="280" w:lineRule="exact"/>
        <w:ind w:right="22"/>
        <w:rPr>
          <w:rFonts w:ascii="Arial" w:hAnsi="Arial" w:cs="Arial"/>
        </w:rPr>
      </w:pPr>
    </w:p>
    <w:tbl>
      <w:tblPr>
        <w:tblStyle w:val="TableGrid"/>
        <w:tblW w:w="0" w:type="auto"/>
        <w:tblLook w:val="04A0" w:firstRow="1" w:lastRow="0" w:firstColumn="1" w:lastColumn="0" w:noHBand="0" w:noVBand="1"/>
      </w:tblPr>
      <w:tblGrid>
        <w:gridCol w:w="10456"/>
      </w:tblGrid>
      <w:tr w:rsidR="00E27199" w:rsidRPr="005A6C0A" w14:paraId="2F9494AE" w14:textId="77777777" w:rsidTr="00E27199">
        <w:tc>
          <w:tcPr>
            <w:tcW w:w="10456" w:type="dxa"/>
            <w:shd w:val="clear" w:color="auto" w:fill="E5DFEC" w:themeFill="accent4" w:themeFillTint="33"/>
          </w:tcPr>
          <w:p w14:paraId="2F9494AC" w14:textId="77777777" w:rsidR="00E27199" w:rsidRPr="005A6C0A" w:rsidRDefault="00E27199" w:rsidP="000923BF">
            <w:pPr>
              <w:tabs>
                <w:tab w:val="right" w:pos="9639"/>
              </w:tabs>
              <w:spacing w:line="280" w:lineRule="exact"/>
              <w:ind w:right="22"/>
              <w:rPr>
                <w:rFonts w:ascii="Arial" w:hAnsi="Arial" w:cs="Arial"/>
                <w:b/>
              </w:rPr>
            </w:pPr>
            <w:r w:rsidRPr="005A6C0A">
              <w:rPr>
                <w:rFonts w:ascii="Arial" w:hAnsi="Arial" w:cs="Arial"/>
                <w:b/>
              </w:rPr>
              <w:t>Examples of good practice</w:t>
            </w:r>
          </w:p>
          <w:p w14:paraId="2F9494AD" w14:textId="77777777" w:rsidR="00E27199" w:rsidRPr="005A6C0A" w:rsidRDefault="00E27199" w:rsidP="000923BF">
            <w:pPr>
              <w:tabs>
                <w:tab w:val="right" w:pos="9639"/>
              </w:tabs>
              <w:spacing w:line="280" w:lineRule="exact"/>
              <w:ind w:right="22"/>
              <w:rPr>
                <w:rFonts w:ascii="Arial" w:hAnsi="Arial" w:cs="Arial"/>
                <w:b/>
              </w:rPr>
            </w:pPr>
          </w:p>
        </w:tc>
      </w:tr>
      <w:tr w:rsidR="00E27199" w:rsidRPr="005A6C0A" w14:paraId="2F9494B3" w14:textId="77777777" w:rsidTr="00472190">
        <w:trPr>
          <w:trHeight w:val="1150"/>
        </w:trPr>
        <w:tc>
          <w:tcPr>
            <w:tcW w:w="10456" w:type="dxa"/>
          </w:tcPr>
          <w:p w14:paraId="2F9494AF" w14:textId="77777777" w:rsidR="00E27199" w:rsidRPr="005A6C0A" w:rsidRDefault="005272B8" w:rsidP="005272B8">
            <w:pPr>
              <w:pStyle w:val="ListParagraph"/>
              <w:numPr>
                <w:ilvl w:val="0"/>
                <w:numId w:val="1"/>
              </w:numPr>
              <w:tabs>
                <w:tab w:val="right" w:pos="9639"/>
              </w:tabs>
              <w:spacing w:line="280" w:lineRule="exact"/>
              <w:ind w:right="22"/>
              <w:rPr>
                <w:rFonts w:ascii="Arial" w:hAnsi="Arial" w:cs="Arial"/>
              </w:rPr>
            </w:pPr>
            <w:r w:rsidRPr="005A6C0A">
              <w:rPr>
                <w:rFonts w:ascii="Arial" w:hAnsi="Arial" w:cs="Arial"/>
              </w:rPr>
              <w:t>I use a variety of methods to involve children in planning their experiences</w:t>
            </w:r>
          </w:p>
          <w:p w14:paraId="2F9494B0" w14:textId="77777777" w:rsidR="00E27199" w:rsidRPr="005A6C0A" w:rsidRDefault="00E27199" w:rsidP="00E27199">
            <w:pPr>
              <w:pStyle w:val="ListParagraph"/>
              <w:numPr>
                <w:ilvl w:val="0"/>
                <w:numId w:val="1"/>
              </w:numPr>
              <w:tabs>
                <w:tab w:val="right" w:pos="9639"/>
              </w:tabs>
              <w:spacing w:line="280" w:lineRule="exact"/>
              <w:ind w:right="22"/>
              <w:rPr>
                <w:rFonts w:ascii="Arial" w:hAnsi="Arial" w:cs="Arial"/>
              </w:rPr>
            </w:pPr>
            <w:r w:rsidRPr="005A6C0A">
              <w:rPr>
                <w:rFonts w:ascii="Arial" w:hAnsi="Arial" w:cs="Arial"/>
              </w:rPr>
              <w:t>I gather evidence to show I have responded to children’s suggestions</w:t>
            </w:r>
          </w:p>
          <w:p w14:paraId="2F9494B1" w14:textId="77777777" w:rsidR="00E27199" w:rsidRPr="005A6C0A" w:rsidRDefault="00E27199" w:rsidP="00E27199">
            <w:pPr>
              <w:pStyle w:val="ListParagraph"/>
              <w:numPr>
                <w:ilvl w:val="0"/>
                <w:numId w:val="1"/>
              </w:numPr>
              <w:tabs>
                <w:tab w:val="right" w:pos="9639"/>
              </w:tabs>
              <w:spacing w:line="280" w:lineRule="exact"/>
              <w:ind w:right="22"/>
              <w:rPr>
                <w:rFonts w:ascii="Arial" w:hAnsi="Arial" w:cs="Arial"/>
              </w:rPr>
            </w:pPr>
            <w:r w:rsidRPr="005A6C0A">
              <w:rPr>
                <w:rFonts w:ascii="Arial" w:hAnsi="Arial" w:cs="Arial"/>
              </w:rPr>
              <w:t>The children are confident about making suggestions and can direct their own play.</w:t>
            </w:r>
          </w:p>
          <w:p w14:paraId="134D7D8E" w14:textId="77777777" w:rsidR="00E27199" w:rsidRPr="005A6C0A" w:rsidRDefault="00E27199" w:rsidP="00E27199">
            <w:pPr>
              <w:pStyle w:val="ListParagraph"/>
              <w:numPr>
                <w:ilvl w:val="0"/>
                <w:numId w:val="1"/>
              </w:numPr>
              <w:tabs>
                <w:tab w:val="right" w:pos="9639"/>
              </w:tabs>
              <w:spacing w:line="280" w:lineRule="exact"/>
              <w:ind w:right="22"/>
              <w:rPr>
                <w:rFonts w:ascii="Arial" w:hAnsi="Arial" w:cs="Arial"/>
                <w:sz w:val="20"/>
                <w:szCs w:val="20"/>
              </w:rPr>
            </w:pPr>
            <w:r w:rsidRPr="005A6C0A">
              <w:rPr>
                <w:rFonts w:ascii="Arial" w:hAnsi="Arial" w:cs="Arial"/>
              </w:rPr>
              <w:t>I can explain how my interventions in play are appropriate and help provide positive outcomes for children.</w:t>
            </w:r>
          </w:p>
          <w:p w14:paraId="2F9494B2" w14:textId="356F8BA8" w:rsidR="005A6C0A" w:rsidRPr="005A6C0A" w:rsidRDefault="005A6C0A" w:rsidP="005A6C0A">
            <w:pPr>
              <w:pStyle w:val="ListParagraph"/>
              <w:tabs>
                <w:tab w:val="right" w:pos="9639"/>
              </w:tabs>
              <w:spacing w:line="280" w:lineRule="exact"/>
              <w:ind w:right="22"/>
              <w:rPr>
                <w:rFonts w:ascii="Arial" w:hAnsi="Arial" w:cs="Arial"/>
                <w:sz w:val="20"/>
                <w:szCs w:val="20"/>
              </w:rPr>
            </w:pPr>
          </w:p>
        </w:tc>
      </w:tr>
    </w:tbl>
    <w:p w14:paraId="2F9494B4" w14:textId="77777777" w:rsidR="00BD0771" w:rsidRPr="005A6C0A" w:rsidRDefault="00BD0771" w:rsidP="000923BF">
      <w:pPr>
        <w:tabs>
          <w:tab w:val="right" w:pos="9639"/>
        </w:tabs>
        <w:spacing w:line="280" w:lineRule="exact"/>
        <w:ind w:right="22"/>
        <w:rPr>
          <w:rFonts w:ascii="Arial" w:hAnsi="Arial" w:cs="Arial"/>
        </w:rPr>
      </w:pPr>
    </w:p>
    <w:tbl>
      <w:tblPr>
        <w:tblStyle w:val="TableGrid"/>
        <w:tblW w:w="0" w:type="auto"/>
        <w:tblLook w:val="04A0" w:firstRow="1" w:lastRow="0" w:firstColumn="1" w:lastColumn="0" w:noHBand="0" w:noVBand="1"/>
      </w:tblPr>
      <w:tblGrid>
        <w:gridCol w:w="10682"/>
      </w:tblGrid>
      <w:tr w:rsidR="00E27199" w:rsidRPr="005A6C0A" w14:paraId="2F9494B6" w14:textId="77777777" w:rsidTr="00D501BC">
        <w:tc>
          <w:tcPr>
            <w:tcW w:w="10682" w:type="dxa"/>
            <w:shd w:val="clear" w:color="auto" w:fill="E5DFEC" w:themeFill="accent4" w:themeFillTint="33"/>
          </w:tcPr>
          <w:p w14:paraId="2561621A" w14:textId="77777777" w:rsidR="00E27199" w:rsidRDefault="00E27199" w:rsidP="000923BF">
            <w:pPr>
              <w:tabs>
                <w:tab w:val="right" w:pos="9639"/>
              </w:tabs>
              <w:spacing w:line="280" w:lineRule="exact"/>
              <w:ind w:right="22"/>
              <w:rPr>
                <w:rFonts w:ascii="Arial" w:hAnsi="Arial" w:cs="Arial"/>
                <w:b/>
              </w:rPr>
            </w:pPr>
            <w:r w:rsidRPr="005A6C0A">
              <w:rPr>
                <w:rFonts w:ascii="Arial" w:hAnsi="Arial" w:cs="Arial"/>
                <w:b/>
              </w:rPr>
              <w:t>Reflective Questions</w:t>
            </w:r>
          </w:p>
          <w:p w14:paraId="2F9494B5" w14:textId="1ED67C0B" w:rsidR="005A6C0A" w:rsidRPr="005A6C0A" w:rsidRDefault="005A6C0A" w:rsidP="000923BF">
            <w:pPr>
              <w:tabs>
                <w:tab w:val="right" w:pos="9639"/>
              </w:tabs>
              <w:spacing w:line="280" w:lineRule="exact"/>
              <w:ind w:right="22"/>
              <w:rPr>
                <w:rFonts w:ascii="Arial" w:hAnsi="Arial" w:cs="Arial"/>
                <w:b/>
                <w:sz w:val="16"/>
                <w:szCs w:val="16"/>
              </w:rPr>
            </w:pPr>
          </w:p>
        </w:tc>
      </w:tr>
      <w:tr w:rsidR="00E27199" w:rsidRPr="005A6C0A" w14:paraId="2F9494CE" w14:textId="77777777" w:rsidTr="00E92FCE">
        <w:trPr>
          <w:trHeight w:val="2890"/>
        </w:trPr>
        <w:tc>
          <w:tcPr>
            <w:tcW w:w="10682" w:type="dxa"/>
          </w:tcPr>
          <w:p w14:paraId="2F9494B7" w14:textId="77777777" w:rsidR="00E27199" w:rsidRPr="005A6C0A" w:rsidRDefault="00E27199" w:rsidP="000923BF">
            <w:pPr>
              <w:tabs>
                <w:tab w:val="right" w:pos="9639"/>
              </w:tabs>
              <w:spacing w:line="280" w:lineRule="exact"/>
              <w:ind w:right="22"/>
              <w:rPr>
                <w:rFonts w:ascii="Arial" w:hAnsi="Arial" w:cs="Arial"/>
              </w:rPr>
            </w:pPr>
            <w:r w:rsidRPr="005A6C0A">
              <w:rPr>
                <w:rFonts w:ascii="Arial" w:hAnsi="Arial" w:cs="Arial"/>
              </w:rPr>
              <w:t>How effective are the methods I use to engage children in the planning process?</w:t>
            </w:r>
          </w:p>
          <w:p w14:paraId="2F9494B8" w14:textId="77777777" w:rsidR="00E27199" w:rsidRPr="005A6C0A" w:rsidRDefault="00E27199" w:rsidP="000923BF">
            <w:pPr>
              <w:tabs>
                <w:tab w:val="right" w:pos="9639"/>
              </w:tabs>
              <w:spacing w:line="280" w:lineRule="exact"/>
              <w:ind w:right="22"/>
              <w:rPr>
                <w:rFonts w:ascii="Arial" w:hAnsi="Arial" w:cs="Arial"/>
              </w:rPr>
            </w:pPr>
            <w:r w:rsidRPr="005A6C0A">
              <w:rPr>
                <w:rFonts w:ascii="Arial" w:hAnsi="Arial" w:cs="Arial"/>
              </w:rPr>
              <w:t>How have my responses to children’s suggestions resulted in positive outcomes for children?</w:t>
            </w:r>
          </w:p>
          <w:p w14:paraId="2F9494B9" w14:textId="77777777" w:rsidR="00E27199" w:rsidRPr="005A6C0A" w:rsidRDefault="00E27199" w:rsidP="000923BF">
            <w:pPr>
              <w:tabs>
                <w:tab w:val="right" w:pos="9639"/>
              </w:tabs>
              <w:spacing w:line="280" w:lineRule="exact"/>
              <w:ind w:right="22"/>
              <w:rPr>
                <w:rFonts w:ascii="Arial" w:hAnsi="Arial" w:cs="Arial"/>
              </w:rPr>
            </w:pPr>
            <w:r w:rsidRPr="005A6C0A">
              <w:rPr>
                <w:rFonts w:ascii="Arial" w:hAnsi="Arial" w:cs="Arial"/>
              </w:rPr>
              <w:t>To what extent am I involved in children’s play and why?</w:t>
            </w:r>
          </w:p>
          <w:p w14:paraId="2F9494BA" w14:textId="77777777" w:rsidR="004B0D24" w:rsidRPr="005A6C0A" w:rsidRDefault="004B0D24" w:rsidP="000923BF">
            <w:pPr>
              <w:tabs>
                <w:tab w:val="right" w:pos="9639"/>
              </w:tabs>
              <w:spacing w:line="280" w:lineRule="exact"/>
              <w:ind w:right="22"/>
              <w:rPr>
                <w:rFonts w:ascii="Arial" w:hAnsi="Arial" w:cs="Arial"/>
              </w:rPr>
            </w:pPr>
          </w:p>
          <w:p w14:paraId="2F9494BB" w14:textId="77777777" w:rsidR="004B0D24" w:rsidRPr="005A6C0A" w:rsidRDefault="004B0D24" w:rsidP="000923BF">
            <w:pPr>
              <w:tabs>
                <w:tab w:val="right" w:pos="9639"/>
              </w:tabs>
              <w:spacing w:line="280" w:lineRule="exact"/>
              <w:ind w:right="22"/>
              <w:rPr>
                <w:rFonts w:ascii="Arial" w:hAnsi="Arial" w:cs="Arial"/>
              </w:rPr>
            </w:pPr>
          </w:p>
          <w:p w14:paraId="2F9494BC" w14:textId="77777777" w:rsidR="004B0D24" w:rsidRPr="005A6C0A" w:rsidRDefault="004B0D24" w:rsidP="000923BF">
            <w:pPr>
              <w:tabs>
                <w:tab w:val="right" w:pos="9639"/>
              </w:tabs>
              <w:spacing w:line="280" w:lineRule="exact"/>
              <w:ind w:right="22"/>
              <w:rPr>
                <w:rFonts w:ascii="Arial" w:hAnsi="Arial" w:cs="Arial"/>
              </w:rPr>
            </w:pPr>
          </w:p>
          <w:p w14:paraId="2F9494BD" w14:textId="77777777" w:rsidR="004B0D24" w:rsidRPr="005A6C0A" w:rsidRDefault="004B0D24" w:rsidP="000923BF">
            <w:pPr>
              <w:tabs>
                <w:tab w:val="right" w:pos="9639"/>
              </w:tabs>
              <w:spacing w:line="280" w:lineRule="exact"/>
              <w:ind w:right="22"/>
              <w:rPr>
                <w:rFonts w:ascii="Arial" w:hAnsi="Arial" w:cs="Arial"/>
              </w:rPr>
            </w:pPr>
          </w:p>
          <w:p w14:paraId="2F9494BE" w14:textId="77777777" w:rsidR="004B0D24" w:rsidRPr="005A6C0A" w:rsidRDefault="004B0D24" w:rsidP="000923BF">
            <w:pPr>
              <w:tabs>
                <w:tab w:val="right" w:pos="9639"/>
              </w:tabs>
              <w:spacing w:line="280" w:lineRule="exact"/>
              <w:ind w:right="22"/>
              <w:rPr>
                <w:rFonts w:ascii="Arial" w:hAnsi="Arial" w:cs="Arial"/>
              </w:rPr>
            </w:pPr>
          </w:p>
          <w:p w14:paraId="2F9494BF" w14:textId="77777777" w:rsidR="004B0D24" w:rsidRPr="005A6C0A" w:rsidRDefault="004B0D24" w:rsidP="000923BF">
            <w:pPr>
              <w:tabs>
                <w:tab w:val="right" w:pos="9639"/>
              </w:tabs>
              <w:spacing w:line="280" w:lineRule="exact"/>
              <w:ind w:right="22"/>
              <w:rPr>
                <w:rFonts w:ascii="Arial" w:hAnsi="Arial" w:cs="Arial"/>
              </w:rPr>
            </w:pPr>
          </w:p>
          <w:p w14:paraId="2F9494C0" w14:textId="77777777" w:rsidR="004B0D24" w:rsidRPr="005A6C0A" w:rsidRDefault="004B0D24" w:rsidP="000923BF">
            <w:pPr>
              <w:tabs>
                <w:tab w:val="right" w:pos="9639"/>
              </w:tabs>
              <w:spacing w:line="280" w:lineRule="exact"/>
              <w:ind w:right="22"/>
              <w:rPr>
                <w:rFonts w:ascii="Arial" w:hAnsi="Arial" w:cs="Arial"/>
              </w:rPr>
            </w:pPr>
          </w:p>
          <w:p w14:paraId="2F9494C1" w14:textId="77777777" w:rsidR="004B0D24" w:rsidRPr="005A6C0A" w:rsidRDefault="004B0D24" w:rsidP="000923BF">
            <w:pPr>
              <w:tabs>
                <w:tab w:val="right" w:pos="9639"/>
              </w:tabs>
              <w:spacing w:line="280" w:lineRule="exact"/>
              <w:ind w:right="22"/>
              <w:rPr>
                <w:rFonts w:ascii="Arial" w:hAnsi="Arial" w:cs="Arial"/>
              </w:rPr>
            </w:pPr>
          </w:p>
          <w:p w14:paraId="2F9494C2" w14:textId="77777777" w:rsidR="004B0D24" w:rsidRPr="005A6C0A" w:rsidRDefault="004B0D24" w:rsidP="000923BF">
            <w:pPr>
              <w:tabs>
                <w:tab w:val="right" w:pos="9639"/>
              </w:tabs>
              <w:spacing w:line="280" w:lineRule="exact"/>
              <w:ind w:right="22"/>
              <w:rPr>
                <w:rFonts w:ascii="Arial" w:hAnsi="Arial" w:cs="Arial"/>
              </w:rPr>
            </w:pPr>
          </w:p>
          <w:p w14:paraId="2F9494C3" w14:textId="77777777" w:rsidR="004B0D24" w:rsidRPr="005A6C0A" w:rsidRDefault="004B0D24" w:rsidP="000923BF">
            <w:pPr>
              <w:tabs>
                <w:tab w:val="right" w:pos="9639"/>
              </w:tabs>
              <w:spacing w:line="280" w:lineRule="exact"/>
              <w:ind w:right="22"/>
              <w:rPr>
                <w:rFonts w:ascii="Arial" w:hAnsi="Arial" w:cs="Arial"/>
              </w:rPr>
            </w:pPr>
          </w:p>
          <w:p w14:paraId="2F9494C4" w14:textId="77777777" w:rsidR="004B0D24" w:rsidRPr="005A6C0A" w:rsidRDefault="004B0D24" w:rsidP="000923BF">
            <w:pPr>
              <w:tabs>
                <w:tab w:val="right" w:pos="9639"/>
              </w:tabs>
              <w:spacing w:line="280" w:lineRule="exact"/>
              <w:ind w:right="22"/>
              <w:rPr>
                <w:rFonts w:ascii="Arial" w:hAnsi="Arial" w:cs="Arial"/>
              </w:rPr>
            </w:pPr>
          </w:p>
          <w:p w14:paraId="2F9494C5" w14:textId="77777777" w:rsidR="004B0D24" w:rsidRPr="005A6C0A" w:rsidRDefault="004B0D24" w:rsidP="000923BF">
            <w:pPr>
              <w:tabs>
                <w:tab w:val="right" w:pos="9639"/>
              </w:tabs>
              <w:spacing w:line="280" w:lineRule="exact"/>
              <w:ind w:right="22"/>
              <w:rPr>
                <w:rFonts w:ascii="Arial" w:hAnsi="Arial" w:cs="Arial"/>
              </w:rPr>
            </w:pPr>
          </w:p>
          <w:p w14:paraId="2F9494C6" w14:textId="77777777" w:rsidR="004B0D24" w:rsidRPr="005A6C0A" w:rsidRDefault="004B0D24" w:rsidP="000923BF">
            <w:pPr>
              <w:tabs>
                <w:tab w:val="right" w:pos="9639"/>
              </w:tabs>
              <w:spacing w:line="280" w:lineRule="exact"/>
              <w:ind w:right="22"/>
              <w:rPr>
                <w:rFonts w:ascii="Arial" w:hAnsi="Arial" w:cs="Arial"/>
              </w:rPr>
            </w:pPr>
          </w:p>
          <w:p w14:paraId="2F9494C7" w14:textId="77777777" w:rsidR="004B0D24" w:rsidRPr="005A6C0A" w:rsidRDefault="004B0D24" w:rsidP="000923BF">
            <w:pPr>
              <w:tabs>
                <w:tab w:val="right" w:pos="9639"/>
              </w:tabs>
              <w:spacing w:line="280" w:lineRule="exact"/>
              <w:ind w:right="22"/>
              <w:rPr>
                <w:rFonts w:ascii="Arial" w:hAnsi="Arial" w:cs="Arial"/>
              </w:rPr>
            </w:pPr>
          </w:p>
          <w:p w14:paraId="2F9494C8" w14:textId="77777777" w:rsidR="004B0D24" w:rsidRPr="005A6C0A" w:rsidRDefault="004B0D24" w:rsidP="000923BF">
            <w:pPr>
              <w:tabs>
                <w:tab w:val="right" w:pos="9639"/>
              </w:tabs>
              <w:spacing w:line="280" w:lineRule="exact"/>
              <w:ind w:right="22"/>
              <w:rPr>
                <w:rFonts w:ascii="Arial" w:hAnsi="Arial" w:cs="Arial"/>
              </w:rPr>
            </w:pPr>
          </w:p>
          <w:p w14:paraId="2F9494C9" w14:textId="77777777" w:rsidR="004B0D24" w:rsidRPr="005A6C0A" w:rsidRDefault="004B0D24" w:rsidP="000923BF">
            <w:pPr>
              <w:tabs>
                <w:tab w:val="right" w:pos="9639"/>
              </w:tabs>
              <w:spacing w:line="280" w:lineRule="exact"/>
              <w:ind w:right="22"/>
              <w:rPr>
                <w:rFonts w:ascii="Arial" w:hAnsi="Arial" w:cs="Arial"/>
              </w:rPr>
            </w:pPr>
          </w:p>
          <w:p w14:paraId="2F9494CA" w14:textId="77777777" w:rsidR="004B0D24" w:rsidRPr="005A6C0A" w:rsidRDefault="004B0D24" w:rsidP="000923BF">
            <w:pPr>
              <w:tabs>
                <w:tab w:val="right" w:pos="9639"/>
              </w:tabs>
              <w:spacing w:line="280" w:lineRule="exact"/>
              <w:ind w:right="22"/>
              <w:rPr>
                <w:rFonts w:ascii="Arial" w:hAnsi="Arial" w:cs="Arial"/>
              </w:rPr>
            </w:pPr>
          </w:p>
          <w:p w14:paraId="2F9494CB" w14:textId="77777777" w:rsidR="004B0D24" w:rsidRPr="005A6C0A" w:rsidRDefault="004B0D24" w:rsidP="000923BF">
            <w:pPr>
              <w:tabs>
                <w:tab w:val="right" w:pos="9639"/>
              </w:tabs>
              <w:spacing w:line="280" w:lineRule="exact"/>
              <w:ind w:right="22"/>
              <w:rPr>
                <w:rFonts w:ascii="Arial" w:hAnsi="Arial" w:cs="Arial"/>
              </w:rPr>
            </w:pPr>
          </w:p>
          <w:p w14:paraId="2F9494CC" w14:textId="77777777" w:rsidR="004B0D24" w:rsidRPr="005A6C0A" w:rsidRDefault="004B0D24" w:rsidP="000923BF">
            <w:pPr>
              <w:tabs>
                <w:tab w:val="right" w:pos="9639"/>
              </w:tabs>
              <w:spacing w:line="280" w:lineRule="exact"/>
              <w:ind w:right="22"/>
              <w:rPr>
                <w:rFonts w:ascii="Arial" w:hAnsi="Arial" w:cs="Arial"/>
              </w:rPr>
            </w:pPr>
          </w:p>
          <w:p w14:paraId="2F9494CD" w14:textId="77777777" w:rsidR="004B0D24" w:rsidRPr="005A6C0A" w:rsidRDefault="004B0D24" w:rsidP="000923BF">
            <w:pPr>
              <w:tabs>
                <w:tab w:val="right" w:pos="9639"/>
              </w:tabs>
              <w:spacing w:line="280" w:lineRule="exact"/>
              <w:ind w:right="22"/>
              <w:rPr>
                <w:rFonts w:ascii="Arial" w:hAnsi="Arial" w:cs="Arial"/>
              </w:rPr>
            </w:pPr>
          </w:p>
        </w:tc>
      </w:tr>
    </w:tbl>
    <w:p w14:paraId="2F9494CF" w14:textId="77777777" w:rsidR="00886D78" w:rsidRDefault="00886D78">
      <w:r>
        <w:br w:type="page"/>
      </w:r>
      <w:bookmarkStart w:id="0" w:name="_GoBack"/>
      <w:bookmarkEnd w:id="0"/>
    </w:p>
    <w:tbl>
      <w:tblPr>
        <w:tblStyle w:val="TableGrid"/>
        <w:tblW w:w="0" w:type="auto"/>
        <w:tblLook w:val="04A0" w:firstRow="1" w:lastRow="0" w:firstColumn="1" w:lastColumn="0" w:noHBand="0" w:noVBand="1"/>
      </w:tblPr>
      <w:tblGrid>
        <w:gridCol w:w="10314"/>
        <w:gridCol w:w="368"/>
      </w:tblGrid>
      <w:tr w:rsidR="001C2559" w:rsidRPr="00886D78" w14:paraId="2F9494D2" w14:textId="77777777" w:rsidTr="00B557AD">
        <w:tc>
          <w:tcPr>
            <w:tcW w:w="10314" w:type="dxa"/>
            <w:shd w:val="clear" w:color="auto" w:fill="E5DFEC" w:themeFill="accent4" w:themeFillTint="33"/>
          </w:tcPr>
          <w:p w14:paraId="2F9494D0" w14:textId="400862AE" w:rsidR="001C2559" w:rsidRPr="005A6C0A" w:rsidRDefault="001C371D" w:rsidP="005272B8">
            <w:pPr>
              <w:tabs>
                <w:tab w:val="right" w:pos="9639"/>
              </w:tabs>
              <w:spacing w:line="280" w:lineRule="exact"/>
              <w:ind w:right="22"/>
              <w:rPr>
                <w:rFonts w:ascii="Arial" w:hAnsi="Arial" w:cs="Arial"/>
                <w:sz w:val="20"/>
                <w:szCs w:val="20"/>
              </w:rPr>
            </w:pPr>
            <w:r w:rsidRPr="005A6C0A">
              <w:rPr>
                <w:rFonts w:ascii="Arial" w:hAnsi="Arial" w:cs="Arial"/>
                <w:b/>
                <w:sz w:val="20"/>
                <w:szCs w:val="20"/>
              </w:rPr>
              <w:lastRenderedPageBreak/>
              <w:t xml:space="preserve">Additional </w:t>
            </w:r>
            <w:r w:rsidR="005A6C0A" w:rsidRPr="005A6C0A">
              <w:rPr>
                <w:rFonts w:ascii="Arial" w:hAnsi="Arial" w:cs="Arial"/>
                <w:b/>
                <w:sz w:val="20"/>
                <w:szCs w:val="20"/>
              </w:rPr>
              <w:t>evidence:</w:t>
            </w:r>
            <w:r w:rsidRPr="005A6C0A">
              <w:rPr>
                <w:rFonts w:ascii="Arial" w:hAnsi="Arial" w:cs="Arial"/>
                <w:b/>
                <w:sz w:val="20"/>
                <w:szCs w:val="20"/>
              </w:rPr>
              <w:t xml:space="preserve"> If you are undertaking SVQ Social Services (Children and Young people) you may find the questions below could provide evidence of your prior learning. You should discuss these with your assessor.</w:t>
            </w:r>
          </w:p>
        </w:tc>
        <w:tc>
          <w:tcPr>
            <w:tcW w:w="368" w:type="dxa"/>
            <w:shd w:val="clear" w:color="auto" w:fill="E5DFEC" w:themeFill="accent4" w:themeFillTint="33"/>
          </w:tcPr>
          <w:p w14:paraId="2F9494D1" w14:textId="77777777" w:rsidR="001C2559" w:rsidRPr="00886D78" w:rsidRDefault="001C2559" w:rsidP="000923BF">
            <w:pPr>
              <w:tabs>
                <w:tab w:val="right" w:pos="9639"/>
              </w:tabs>
              <w:spacing w:line="280" w:lineRule="exact"/>
              <w:ind w:right="22"/>
              <w:rPr>
                <w:rFonts w:asciiTheme="minorHAnsi" w:hAnsiTheme="minorHAnsi" w:cs="Arial"/>
                <w:sz w:val="20"/>
                <w:szCs w:val="20"/>
              </w:rPr>
            </w:pPr>
          </w:p>
        </w:tc>
      </w:tr>
      <w:tr w:rsidR="001C2559" w:rsidRPr="00886D78" w14:paraId="2F9494D6" w14:textId="77777777" w:rsidTr="007C6735">
        <w:tc>
          <w:tcPr>
            <w:tcW w:w="10314" w:type="dxa"/>
          </w:tcPr>
          <w:p w14:paraId="2F9494D4" w14:textId="41DED04E" w:rsidR="001C2559" w:rsidRPr="005A6C0A" w:rsidRDefault="001C2559" w:rsidP="005A6C0A">
            <w:pPr>
              <w:tabs>
                <w:tab w:val="right" w:pos="9639"/>
              </w:tabs>
              <w:spacing w:line="280" w:lineRule="exact"/>
              <w:ind w:right="22"/>
              <w:rPr>
                <w:rFonts w:ascii="Arial" w:hAnsi="Arial" w:cs="Arial"/>
                <w:sz w:val="20"/>
                <w:szCs w:val="20"/>
              </w:rPr>
            </w:pPr>
            <w:r w:rsidRPr="005A6C0A">
              <w:rPr>
                <w:rFonts w:ascii="Arial" w:hAnsi="Arial" w:cs="Arial"/>
                <w:sz w:val="20"/>
                <w:szCs w:val="20"/>
              </w:rPr>
              <w:t>How do I work in ways that promote active participation with the children I work with?</w:t>
            </w:r>
            <w:r w:rsidR="005A6C0A">
              <w:rPr>
                <w:rFonts w:ascii="Arial" w:hAnsi="Arial" w:cs="Arial"/>
                <w:sz w:val="20"/>
                <w:szCs w:val="20"/>
              </w:rPr>
              <w:t xml:space="preserve"> </w:t>
            </w:r>
            <w:r w:rsidRPr="005A6C0A">
              <w:rPr>
                <w:rFonts w:ascii="Arial" w:hAnsi="Arial" w:cs="Arial"/>
                <w:sz w:val="20"/>
                <w:szCs w:val="20"/>
              </w:rPr>
              <w:t>Promote Effective Communication PC1</w:t>
            </w:r>
          </w:p>
        </w:tc>
        <w:tc>
          <w:tcPr>
            <w:tcW w:w="368" w:type="dxa"/>
          </w:tcPr>
          <w:p w14:paraId="2F9494D5" w14:textId="77777777" w:rsidR="001C2559" w:rsidRPr="00886D78" w:rsidRDefault="001C2559" w:rsidP="000923BF">
            <w:pPr>
              <w:tabs>
                <w:tab w:val="right" w:pos="9639"/>
              </w:tabs>
              <w:spacing w:line="280" w:lineRule="exact"/>
              <w:ind w:right="22"/>
              <w:rPr>
                <w:rFonts w:asciiTheme="minorHAnsi" w:hAnsiTheme="minorHAnsi" w:cs="Arial"/>
                <w:sz w:val="20"/>
                <w:szCs w:val="20"/>
              </w:rPr>
            </w:pPr>
          </w:p>
        </w:tc>
      </w:tr>
      <w:tr w:rsidR="001C2559" w:rsidRPr="00886D78" w14:paraId="2F9494D9" w14:textId="77777777" w:rsidTr="00ED79CB">
        <w:tc>
          <w:tcPr>
            <w:tcW w:w="10314" w:type="dxa"/>
          </w:tcPr>
          <w:p w14:paraId="2F9494D7" w14:textId="77777777" w:rsidR="001C2559" w:rsidRPr="005A6C0A" w:rsidRDefault="001C2559" w:rsidP="000923BF">
            <w:pPr>
              <w:tabs>
                <w:tab w:val="right" w:pos="9639"/>
              </w:tabs>
              <w:spacing w:line="280" w:lineRule="exact"/>
              <w:ind w:right="22"/>
              <w:rPr>
                <w:rFonts w:ascii="Arial" w:hAnsi="Arial" w:cs="Arial"/>
                <w:sz w:val="20"/>
                <w:szCs w:val="20"/>
              </w:rPr>
            </w:pPr>
            <w:r w:rsidRPr="005A6C0A">
              <w:rPr>
                <w:rFonts w:ascii="Arial" w:hAnsi="Arial" w:cs="Arial"/>
                <w:sz w:val="20"/>
                <w:szCs w:val="20"/>
              </w:rPr>
              <w:t>How do I show that I pay full attention to the child when I’m listening to them? Promote Effective Communication PC13</w:t>
            </w:r>
          </w:p>
        </w:tc>
        <w:tc>
          <w:tcPr>
            <w:tcW w:w="368" w:type="dxa"/>
          </w:tcPr>
          <w:p w14:paraId="2F9494D8" w14:textId="77777777" w:rsidR="001C2559" w:rsidRPr="00886D78" w:rsidRDefault="001C2559" w:rsidP="000923BF">
            <w:pPr>
              <w:tabs>
                <w:tab w:val="right" w:pos="9639"/>
              </w:tabs>
              <w:spacing w:line="280" w:lineRule="exact"/>
              <w:ind w:right="22"/>
              <w:rPr>
                <w:rFonts w:asciiTheme="minorHAnsi" w:hAnsiTheme="minorHAnsi" w:cs="Arial"/>
                <w:sz w:val="20"/>
                <w:szCs w:val="20"/>
              </w:rPr>
            </w:pPr>
          </w:p>
        </w:tc>
      </w:tr>
      <w:tr w:rsidR="001C2559" w:rsidRPr="00886D78" w14:paraId="2F9494DD" w14:textId="77777777" w:rsidTr="00952614">
        <w:tc>
          <w:tcPr>
            <w:tcW w:w="10314" w:type="dxa"/>
          </w:tcPr>
          <w:p w14:paraId="2F9494DB" w14:textId="0165F037" w:rsidR="001C2559" w:rsidRPr="005A6C0A" w:rsidRDefault="001C2559" w:rsidP="005A6C0A">
            <w:pPr>
              <w:tabs>
                <w:tab w:val="right" w:pos="9639"/>
              </w:tabs>
              <w:spacing w:line="280" w:lineRule="exact"/>
              <w:ind w:right="22"/>
              <w:rPr>
                <w:rFonts w:ascii="Arial" w:hAnsi="Arial" w:cs="Arial"/>
                <w:sz w:val="20"/>
                <w:szCs w:val="20"/>
              </w:rPr>
            </w:pPr>
            <w:r w:rsidRPr="005A6C0A">
              <w:rPr>
                <w:rFonts w:ascii="Arial" w:hAnsi="Arial" w:cs="Arial"/>
                <w:sz w:val="20"/>
                <w:szCs w:val="20"/>
              </w:rPr>
              <w:t>How do I respond to the child in a way that shows I value and respect them?</w:t>
            </w:r>
            <w:r w:rsidR="005A6C0A">
              <w:rPr>
                <w:rFonts w:ascii="Arial" w:hAnsi="Arial" w:cs="Arial"/>
                <w:sz w:val="20"/>
                <w:szCs w:val="20"/>
              </w:rPr>
              <w:t xml:space="preserve"> </w:t>
            </w:r>
            <w:r w:rsidRPr="005A6C0A">
              <w:rPr>
                <w:rFonts w:ascii="Arial" w:hAnsi="Arial" w:cs="Arial"/>
                <w:sz w:val="20"/>
                <w:szCs w:val="20"/>
              </w:rPr>
              <w:t xml:space="preserve"> Promote Effective Communication PC16</w:t>
            </w:r>
          </w:p>
        </w:tc>
        <w:tc>
          <w:tcPr>
            <w:tcW w:w="368" w:type="dxa"/>
          </w:tcPr>
          <w:p w14:paraId="2F9494DC" w14:textId="77777777" w:rsidR="001C2559" w:rsidRPr="00886D78" w:rsidRDefault="001C2559" w:rsidP="000923BF">
            <w:pPr>
              <w:tabs>
                <w:tab w:val="right" w:pos="9639"/>
              </w:tabs>
              <w:spacing w:line="280" w:lineRule="exact"/>
              <w:ind w:right="22"/>
              <w:rPr>
                <w:rFonts w:asciiTheme="minorHAnsi" w:hAnsiTheme="minorHAnsi" w:cs="Arial"/>
                <w:sz w:val="20"/>
                <w:szCs w:val="20"/>
              </w:rPr>
            </w:pPr>
          </w:p>
        </w:tc>
      </w:tr>
      <w:tr w:rsidR="001C2559" w:rsidRPr="00886D78" w14:paraId="2F9494E1" w14:textId="77777777" w:rsidTr="00D82B42">
        <w:tc>
          <w:tcPr>
            <w:tcW w:w="10314" w:type="dxa"/>
          </w:tcPr>
          <w:p w14:paraId="2F9494DF" w14:textId="76F4453A" w:rsidR="001C2559" w:rsidRPr="005A6C0A" w:rsidRDefault="001C2559" w:rsidP="005A6C0A">
            <w:pPr>
              <w:tabs>
                <w:tab w:val="right" w:pos="9639"/>
              </w:tabs>
              <w:spacing w:line="280" w:lineRule="exact"/>
              <w:ind w:right="22"/>
              <w:rPr>
                <w:rFonts w:ascii="Arial" w:hAnsi="Arial" w:cs="Arial"/>
                <w:sz w:val="20"/>
                <w:szCs w:val="20"/>
              </w:rPr>
            </w:pPr>
            <w:r w:rsidRPr="005A6C0A">
              <w:rPr>
                <w:rFonts w:ascii="Arial" w:hAnsi="Arial" w:cs="Arial"/>
                <w:sz w:val="20"/>
                <w:szCs w:val="20"/>
              </w:rPr>
              <w:t xml:space="preserve">How do I work in ways that promote active participation and maintain children’s dignity, respect, personal beliefs and </w:t>
            </w:r>
            <w:r w:rsidR="00B07E30" w:rsidRPr="005A6C0A">
              <w:rPr>
                <w:rFonts w:ascii="Arial" w:hAnsi="Arial" w:cs="Arial"/>
                <w:sz w:val="20"/>
                <w:szCs w:val="20"/>
              </w:rPr>
              <w:t>preferences?</w:t>
            </w:r>
            <w:r w:rsidR="005A6C0A">
              <w:rPr>
                <w:rFonts w:ascii="Arial" w:hAnsi="Arial" w:cs="Arial"/>
                <w:sz w:val="20"/>
                <w:szCs w:val="20"/>
              </w:rPr>
              <w:t xml:space="preserve"> </w:t>
            </w:r>
            <w:r w:rsidRPr="005A6C0A">
              <w:rPr>
                <w:rFonts w:ascii="Arial" w:hAnsi="Arial" w:cs="Arial"/>
                <w:sz w:val="20"/>
                <w:szCs w:val="20"/>
              </w:rPr>
              <w:t>Promote Effective Communication</w:t>
            </w:r>
            <w:r w:rsidR="005272B8" w:rsidRPr="005A6C0A">
              <w:rPr>
                <w:rFonts w:ascii="Arial" w:hAnsi="Arial" w:cs="Arial"/>
                <w:sz w:val="20"/>
                <w:szCs w:val="20"/>
              </w:rPr>
              <w:t xml:space="preserve"> + </w:t>
            </w:r>
            <w:r w:rsidR="009F0F35" w:rsidRPr="005A6C0A">
              <w:rPr>
                <w:rFonts w:ascii="Arial" w:hAnsi="Arial" w:cs="Arial"/>
                <w:sz w:val="20"/>
                <w:szCs w:val="20"/>
              </w:rPr>
              <w:t>P</w:t>
            </w:r>
            <w:r w:rsidRPr="005A6C0A">
              <w:rPr>
                <w:rFonts w:ascii="Arial" w:hAnsi="Arial" w:cs="Arial"/>
                <w:sz w:val="20"/>
                <w:szCs w:val="20"/>
              </w:rPr>
              <w:t>romote the Developme</w:t>
            </w:r>
            <w:r w:rsidR="005272B8" w:rsidRPr="005A6C0A">
              <w:rPr>
                <w:rFonts w:ascii="Arial" w:hAnsi="Arial" w:cs="Arial"/>
                <w:sz w:val="20"/>
                <w:szCs w:val="20"/>
              </w:rPr>
              <w:t>nt of Children and Young people +</w:t>
            </w:r>
            <w:r w:rsidRPr="005A6C0A">
              <w:rPr>
                <w:rFonts w:ascii="Arial" w:hAnsi="Arial" w:cs="Arial"/>
                <w:sz w:val="20"/>
                <w:szCs w:val="20"/>
              </w:rPr>
              <w:t xml:space="preserve"> Plan and Organise Environments for Children and Families </w:t>
            </w:r>
            <w:r w:rsidR="005272B8" w:rsidRPr="005A6C0A">
              <w:rPr>
                <w:rFonts w:ascii="Arial" w:hAnsi="Arial" w:cs="Arial"/>
                <w:sz w:val="20"/>
                <w:szCs w:val="20"/>
              </w:rPr>
              <w:t xml:space="preserve">+ </w:t>
            </w:r>
            <w:r w:rsidRPr="005A6C0A">
              <w:rPr>
                <w:rFonts w:ascii="Arial" w:hAnsi="Arial" w:cs="Arial"/>
                <w:sz w:val="20"/>
                <w:szCs w:val="20"/>
              </w:rPr>
              <w:t>Promote the Safeguarding of Children and Young People KP16</w:t>
            </w:r>
          </w:p>
        </w:tc>
        <w:tc>
          <w:tcPr>
            <w:tcW w:w="368" w:type="dxa"/>
          </w:tcPr>
          <w:p w14:paraId="2F9494E0" w14:textId="77777777" w:rsidR="001C2559" w:rsidRPr="00886D78" w:rsidRDefault="001C2559" w:rsidP="000923BF">
            <w:pPr>
              <w:tabs>
                <w:tab w:val="right" w:pos="9639"/>
              </w:tabs>
              <w:spacing w:line="280" w:lineRule="exact"/>
              <w:ind w:right="22"/>
              <w:rPr>
                <w:rFonts w:asciiTheme="minorHAnsi" w:hAnsiTheme="minorHAnsi" w:cs="Arial"/>
                <w:sz w:val="20"/>
                <w:szCs w:val="20"/>
              </w:rPr>
            </w:pPr>
          </w:p>
        </w:tc>
      </w:tr>
      <w:tr w:rsidR="001C2559" w:rsidRPr="00886D78" w14:paraId="2F9494E4" w14:textId="77777777" w:rsidTr="006F6A34">
        <w:tc>
          <w:tcPr>
            <w:tcW w:w="10314" w:type="dxa"/>
          </w:tcPr>
          <w:p w14:paraId="2F9494E2" w14:textId="4E4D1EFA" w:rsidR="001C2559" w:rsidRPr="005A6C0A" w:rsidRDefault="001C2559" w:rsidP="000923BF">
            <w:pPr>
              <w:tabs>
                <w:tab w:val="right" w:pos="9639"/>
              </w:tabs>
              <w:spacing w:line="280" w:lineRule="exact"/>
              <w:ind w:right="22"/>
              <w:rPr>
                <w:rFonts w:ascii="Arial" w:hAnsi="Arial" w:cs="Arial"/>
                <w:sz w:val="20"/>
                <w:szCs w:val="20"/>
              </w:rPr>
            </w:pPr>
            <w:r w:rsidRPr="005A6C0A">
              <w:rPr>
                <w:rFonts w:ascii="Arial" w:hAnsi="Arial" w:cs="Arial"/>
                <w:sz w:val="20"/>
                <w:szCs w:val="20"/>
              </w:rPr>
              <w:t xml:space="preserve">How do </w:t>
            </w:r>
            <w:r w:rsidR="00C21014" w:rsidRPr="005A6C0A">
              <w:rPr>
                <w:rFonts w:ascii="Arial" w:hAnsi="Arial" w:cs="Arial"/>
                <w:sz w:val="20"/>
                <w:szCs w:val="20"/>
              </w:rPr>
              <w:t>I work</w:t>
            </w:r>
            <w:r w:rsidRPr="005A6C0A">
              <w:rPr>
                <w:rFonts w:ascii="Arial" w:hAnsi="Arial" w:cs="Arial"/>
                <w:sz w:val="20"/>
                <w:szCs w:val="20"/>
              </w:rPr>
              <w:t xml:space="preserve"> in partnership with children, young people, key people and </w:t>
            </w:r>
            <w:r w:rsidR="00B07E30" w:rsidRPr="005A6C0A">
              <w:rPr>
                <w:rFonts w:ascii="Arial" w:hAnsi="Arial" w:cs="Arial"/>
                <w:sz w:val="20"/>
                <w:szCs w:val="20"/>
              </w:rPr>
              <w:t>others?</w:t>
            </w:r>
            <w:r w:rsidRPr="005A6C0A">
              <w:rPr>
                <w:rFonts w:ascii="Arial" w:hAnsi="Arial" w:cs="Arial"/>
                <w:sz w:val="20"/>
                <w:szCs w:val="20"/>
              </w:rPr>
              <w:t xml:space="preserve"> </w:t>
            </w:r>
            <w:r w:rsidR="00FD7EA1" w:rsidRPr="005A6C0A">
              <w:rPr>
                <w:rFonts w:ascii="Arial" w:hAnsi="Arial" w:cs="Arial"/>
                <w:sz w:val="20"/>
                <w:szCs w:val="20"/>
              </w:rPr>
              <w:t>Promote Effective Communication + P</w:t>
            </w:r>
            <w:r w:rsidRPr="005A6C0A">
              <w:rPr>
                <w:rFonts w:ascii="Arial" w:hAnsi="Arial" w:cs="Arial"/>
                <w:sz w:val="20"/>
                <w:szCs w:val="20"/>
              </w:rPr>
              <w:t>romote the Dev</w:t>
            </w:r>
            <w:r w:rsidR="00FD7EA1" w:rsidRPr="005A6C0A">
              <w:rPr>
                <w:rFonts w:ascii="Arial" w:hAnsi="Arial" w:cs="Arial"/>
                <w:sz w:val="20"/>
                <w:szCs w:val="20"/>
              </w:rPr>
              <w:t xml:space="preserve">elopment of Children and Young People + </w:t>
            </w:r>
            <w:r w:rsidRPr="005A6C0A">
              <w:rPr>
                <w:rFonts w:ascii="Arial" w:hAnsi="Arial" w:cs="Arial"/>
                <w:sz w:val="20"/>
                <w:szCs w:val="20"/>
              </w:rPr>
              <w:t>Plan and Organise Environments for Children and Families</w:t>
            </w:r>
            <w:r w:rsidR="00FD7EA1" w:rsidRPr="005A6C0A">
              <w:rPr>
                <w:rFonts w:ascii="Arial" w:hAnsi="Arial" w:cs="Arial"/>
                <w:sz w:val="20"/>
                <w:szCs w:val="20"/>
              </w:rPr>
              <w:t>+</w:t>
            </w:r>
            <w:r w:rsidRPr="005A6C0A">
              <w:rPr>
                <w:rFonts w:ascii="Arial" w:hAnsi="Arial" w:cs="Arial"/>
                <w:sz w:val="20"/>
                <w:szCs w:val="20"/>
              </w:rPr>
              <w:t xml:space="preserve"> Promote the Safeguarding of Children and Young People KP17</w:t>
            </w:r>
          </w:p>
        </w:tc>
        <w:tc>
          <w:tcPr>
            <w:tcW w:w="368" w:type="dxa"/>
          </w:tcPr>
          <w:p w14:paraId="2F9494E3" w14:textId="77777777" w:rsidR="001C2559" w:rsidRPr="00886D78" w:rsidRDefault="001C2559" w:rsidP="000923BF">
            <w:pPr>
              <w:tabs>
                <w:tab w:val="right" w:pos="9639"/>
              </w:tabs>
              <w:spacing w:line="280" w:lineRule="exact"/>
              <w:ind w:right="22"/>
              <w:rPr>
                <w:rFonts w:asciiTheme="minorHAnsi" w:hAnsiTheme="minorHAnsi" w:cs="Arial"/>
                <w:sz w:val="20"/>
                <w:szCs w:val="20"/>
              </w:rPr>
            </w:pPr>
          </w:p>
        </w:tc>
      </w:tr>
      <w:tr w:rsidR="00FD7EA1" w:rsidRPr="00886D78" w14:paraId="2F9494E7" w14:textId="77777777" w:rsidTr="006F6A34">
        <w:tc>
          <w:tcPr>
            <w:tcW w:w="10314" w:type="dxa"/>
          </w:tcPr>
          <w:p w14:paraId="2F9494E5" w14:textId="6D83DE4E" w:rsidR="00FD7EA1" w:rsidRPr="005A6C0A" w:rsidRDefault="00FD7EA1" w:rsidP="005605CA">
            <w:pPr>
              <w:tabs>
                <w:tab w:val="right" w:pos="9639"/>
              </w:tabs>
              <w:spacing w:line="280" w:lineRule="exact"/>
              <w:ind w:right="22"/>
              <w:rPr>
                <w:rFonts w:ascii="Arial" w:hAnsi="Arial" w:cs="Arial"/>
                <w:sz w:val="20"/>
                <w:szCs w:val="20"/>
              </w:rPr>
            </w:pPr>
            <w:r w:rsidRPr="005A6C0A">
              <w:rPr>
                <w:rFonts w:ascii="Arial" w:hAnsi="Arial" w:cs="Arial"/>
                <w:sz w:val="20"/>
                <w:szCs w:val="20"/>
              </w:rPr>
              <w:t xml:space="preserve">How do I work with the child to carry out child and young person centred planning, ensuring this is based on my assessment of the child’s developmental progress and my reflection on </w:t>
            </w:r>
            <w:proofErr w:type="gramStart"/>
            <w:r w:rsidRPr="005A6C0A">
              <w:rPr>
                <w:rFonts w:ascii="Arial" w:hAnsi="Arial" w:cs="Arial"/>
                <w:sz w:val="20"/>
                <w:szCs w:val="20"/>
              </w:rPr>
              <w:t>practice.</w:t>
            </w:r>
            <w:proofErr w:type="gramEnd"/>
            <w:r w:rsidRPr="005A6C0A">
              <w:rPr>
                <w:rFonts w:ascii="Arial" w:hAnsi="Arial" w:cs="Arial"/>
                <w:sz w:val="20"/>
                <w:szCs w:val="20"/>
              </w:rPr>
              <w:t xml:space="preserve"> Promote the Development of Children and Young People PC13</w:t>
            </w:r>
          </w:p>
        </w:tc>
        <w:tc>
          <w:tcPr>
            <w:tcW w:w="368" w:type="dxa"/>
          </w:tcPr>
          <w:p w14:paraId="2F9494E6" w14:textId="77777777" w:rsidR="00FD7EA1" w:rsidRPr="00886D78" w:rsidRDefault="00FD7EA1" w:rsidP="000923BF">
            <w:pPr>
              <w:tabs>
                <w:tab w:val="right" w:pos="9639"/>
              </w:tabs>
              <w:spacing w:line="280" w:lineRule="exact"/>
              <w:ind w:right="22"/>
              <w:rPr>
                <w:rFonts w:asciiTheme="minorHAnsi" w:hAnsiTheme="minorHAnsi" w:cs="Arial"/>
                <w:sz w:val="20"/>
                <w:szCs w:val="20"/>
              </w:rPr>
            </w:pPr>
          </w:p>
        </w:tc>
      </w:tr>
      <w:tr w:rsidR="00FD7EA1" w:rsidRPr="00886D78" w14:paraId="2F9494EB" w14:textId="77777777" w:rsidTr="0097615D">
        <w:tc>
          <w:tcPr>
            <w:tcW w:w="10314" w:type="dxa"/>
          </w:tcPr>
          <w:p w14:paraId="2F9494E9" w14:textId="34990F6A" w:rsidR="00FD7EA1" w:rsidRPr="005A6C0A" w:rsidRDefault="00FD7EA1" w:rsidP="005A6C0A">
            <w:pPr>
              <w:tabs>
                <w:tab w:val="right" w:pos="9639"/>
              </w:tabs>
              <w:spacing w:line="280" w:lineRule="exact"/>
              <w:ind w:right="22"/>
              <w:rPr>
                <w:rFonts w:ascii="Arial" w:hAnsi="Arial" w:cs="Arial"/>
                <w:sz w:val="20"/>
                <w:szCs w:val="20"/>
              </w:rPr>
            </w:pPr>
            <w:r w:rsidRPr="005A6C0A">
              <w:rPr>
                <w:rFonts w:ascii="Arial" w:hAnsi="Arial" w:cs="Arial"/>
                <w:sz w:val="20"/>
                <w:szCs w:val="20"/>
              </w:rPr>
              <w:t>How do I work with the child to review and update their personal learning and development plan? Promote the Development of Children and Young People PC14</w:t>
            </w:r>
          </w:p>
        </w:tc>
        <w:tc>
          <w:tcPr>
            <w:tcW w:w="368" w:type="dxa"/>
          </w:tcPr>
          <w:p w14:paraId="2F9494EA" w14:textId="77777777" w:rsidR="00FD7EA1" w:rsidRPr="00886D78" w:rsidRDefault="00FD7EA1" w:rsidP="000923BF">
            <w:pPr>
              <w:tabs>
                <w:tab w:val="right" w:pos="9639"/>
              </w:tabs>
              <w:spacing w:line="280" w:lineRule="exact"/>
              <w:ind w:right="22"/>
              <w:rPr>
                <w:rFonts w:asciiTheme="minorHAnsi" w:hAnsiTheme="minorHAnsi" w:cs="Arial"/>
                <w:sz w:val="20"/>
                <w:szCs w:val="20"/>
              </w:rPr>
            </w:pPr>
          </w:p>
        </w:tc>
      </w:tr>
      <w:tr w:rsidR="00FD7EA1" w:rsidRPr="00886D78" w14:paraId="2F9494EE" w14:textId="77777777" w:rsidTr="00845A03">
        <w:tc>
          <w:tcPr>
            <w:tcW w:w="10314" w:type="dxa"/>
          </w:tcPr>
          <w:p w14:paraId="2F9494EC" w14:textId="31F7E5F1" w:rsidR="00FD7EA1" w:rsidRPr="005A6C0A" w:rsidRDefault="00FD7EA1" w:rsidP="005605CA">
            <w:pPr>
              <w:tabs>
                <w:tab w:val="right" w:pos="9639"/>
              </w:tabs>
              <w:spacing w:line="280" w:lineRule="exact"/>
              <w:ind w:right="22"/>
              <w:rPr>
                <w:rFonts w:ascii="Arial" w:hAnsi="Arial" w:cs="Arial"/>
                <w:sz w:val="20"/>
                <w:szCs w:val="20"/>
              </w:rPr>
            </w:pPr>
            <w:r w:rsidRPr="005A6C0A">
              <w:rPr>
                <w:rFonts w:ascii="Arial" w:hAnsi="Arial" w:cs="Arial"/>
                <w:sz w:val="20"/>
                <w:szCs w:val="20"/>
              </w:rPr>
              <w:t xml:space="preserve">How do I work with the child to implement their personal learning and development plan, making sure this </w:t>
            </w:r>
            <w:proofErr w:type="gramStart"/>
            <w:r w:rsidRPr="005A6C0A">
              <w:rPr>
                <w:rFonts w:ascii="Arial" w:hAnsi="Arial" w:cs="Arial"/>
                <w:sz w:val="20"/>
                <w:szCs w:val="20"/>
              </w:rPr>
              <w:t>takes into account</w:t>
            </w:r>
            <w:proofErr w:type="gramEnd"/>
            <w:r w:rsidRPr="005A6C0A">
              <w:rPr>
                <w:rFonts w:ascii="Arial" w:hAnsi="Arial" w:cs="Arial"/>
                <w:sz w:val="20"/>
                <w:szCs w:val="20"/>
              </w:rPr>
              <w:t xml:space="preserve"> their preferences, needs and abilities? Promote the Development of Children and Young People PC16</w:t>
            </w:r>
          </w:p>
        </w:tc>
        <w:tc>
          <w:tcPr>
            <w:tcW w:w="368" w:type="dxa"/>
          </w:tcPr>
          <w:p w14:paraId="2F9494ED" w14:textId="77777777" w:rsidR="00FD7EA1" w:rsidRPr="00886D78" w:rsidRDefault="00FD7EA1" w:rsidP="000923BF">
            <w:pPr>
              <w:tabs>
                <w:tab w:val="right" w:pos="9639"/>
              </w:tabs>
              <w:spacing w:line="280" w:lineRule="exact"/>
              <w:ind w:right="22"/>
              <w:rPr>
                <w:rFonts w:asciiTheme="minorHAnsi" w:hAnsiTheme="minorHAnsi" w:cs="Arial"/>
                <w:sz w:val="20"/>
                <w:szCs w:val="20"/>
              </w:rPr>
            </w:pPr>
          </w:p>
        </w:tc>
      </w:tr>
      <w:tr w:rsidR="00FD7EA1" w:rsidRPr="00886D78" w14:paraId="2F9494F1" w14:textId="77777777" w:rsidTr="00605DC2">
        <w:tc>
          <w:tcPr>
            <w:tcW w:w="10314" w:type="dxa"/>
          </w:tcPr>
          <w:p w14:paraId="2F9494EF" w14:textId="0E3D1B35" w:rsidR="00FD7EA1" w:rsidRPr="005A6C0A" w:rsidRDefault="00FD7EA1" w:rsidP="005605CA">
            <w:pPr>
              <w:tabs>
                <w:tab w:val="right" w:pos="9639"/>
              </w:tabs>
              <w:spacing w:line="280" w:lineRule="exact"/>
              <w:ind w:right="22"/>
              <w:rPr>
                <w:rFonts w:ascii="Arial" w:hAnsi="Arial" w:cs="Arial"/>
                <w:sz w:val="20"/>
                <w:szCs w:val="20"/>
              </w:rPr>
            </w:pPr>
            <w:r w:rsidRPr="005A6C0A">
              <w:rPr>
                <w:rFonts w:ascii="Arial" w:hAnsi="Arial" w:cs="Arial"/>
                <w:sz w:val="20"/>
                <w:szCs w:val="20"/>
              </w:rPr>
              <w:t>What activities and experiences do I provide which meet the preferences, needs and abilities of the child as identified in their personal learning and development plan. Promote the Development of Children and Young People PC 17</w:t>
            </w:r>
          </w:p>
        </w:tc>
        <w:tc>
          <w:tcPr>
            <w:tcW w:w="368" w:type="dxa"/>
          </w:tcPr>
          <w:p w14:paraId="2F9494F0" w14:textId="77777777" w:rsidR="00FD7EA1" w:rsidRPr="00886D78" w:rsidRDefault="00FD7EA1" w:rsidP="000923BF">
            <w:pPr>
              <w:tabs>
                <w:tab w:val="right" w:pos="9639"/>
              </w:tabs>
              <w:spacing w:line="280" w:lineRule="exact"/>
              <w:ind w:right="22"/>
              <w:rPr>
                <w:rFonts w:asciiTheme="minorHAnsi" w:hAnsiTheme="minorHAnsi" w:cs="Arial"/>
                <w:sz w:val="20"/>
                <w:szCs w:val="20"/>
              </w:rPr>
            </w:pPr>
          </w:p>
        </w:tc>
      </w:tr>
      <w:tr w:rsidR="00FD7EA1" w:rsidRPr="00886D78" w14:paraId="2F9494F4" w14:textId="77777777" w:rsidTr="00E30DD4">
        <w:tc>
          <w:tcPr>
            <w:tcW w:w="10314" w:type="dxa"/>
          </w:tcPr>
          <w:p w14:paraId="2F9494F2" w14:textId="1AE201DE" w:rsidR="00FD7EA1" w:rsidRPr="005A6C0A" w:rsidRDefault="00FD7EA1" w:rsidP="005605CA">
            <w:pPr>
              <w:tabs>
                <w:tab w:val="right" w:pos="9639"/>
              </w:tabs>
              <w:spacing w:line="280" w:lineRule="exact"/>
              <w:ind w:right="22"/>
              <w:rPr>
                <w:rFonts w:ascii="Arial" w:hAnsi="Arial" w:cs="Arial"/>
                <w:sz w:val="20"/>
                <w:szCs w:val="20"/>
              </w:rPr>
            </w:pPr>
            <w:r w:rsidRPr="005A6C0A">
              <w:rPr>
                <w:rFonts w:ascii="Arial" w:hAnsi="Arial" w:cs="Arial"/>
                <w:sz w:val="20"/>
                <w:szCs w:val="20"/>
              </w:rPr>
              <w:t>Work with the child or young person to evaluate the effectiveness of their personal learning and development plan in promoting their development. Promote the Development of Children and Young People PC19</w:t>
            </w:r>
          </w:p>
        </w:tc>
        <w:tc>
          <w:tcPr>
            <w:tcW w:w="368" w:type="dxa"/>
          </w:tcPr>
          <w:p w14:paraId="2F9494F3" w14:textId="77777777" w:rsidR="00FD7EA1" w:rsidRPr="00886D78" w:rsidRDefault="00FD7EA1" w:rsidP="000923BF">
            <w:pPr>
              <w:tabs>
                <w:tab w:val="right" w:pos="9639"/>
              </w:tabs>
              <w:spacing w:line="280" w:lineRule="exact"/>
              <w:ind w:right="22"/>
              <w:rPr>
                <w:rFonts w:asciiTheme="minorHAnsi" w:hAnsiTheme="minorHAnsi" w:cs="Arial"/>
                <w:sz w:val="20"/>
                <w:szCs w:val="20"/>
              </w:rPr>
            </w:pPr>
          </w:p>
        </w:tc>
      </w:tr>
      <w:tr w:rsidR="00FD7EA1" w:rsidRPr="00886D78" w14:paraId="2F9494F7" w14:textId="77777777" w:rsidTr="00ED02F8">
        <w:tc>
          <w:tcPr>
            <w:tcW w:w="10314" w:type="dxa"/>
          </w:tcPr>
          <w:p w14:paraId="2F9494F5" w14:textId="59496CC3" w:rsidR="00FD7EA1" w:rsidRPr="005A6C0A" w:rsidRDefault="00FD7EA1" w:rsidP="005605CA">
            <w:pPr>
              <w:tabs>
                <w:tab w:val="right" w:pos="9639"/>
              </w:tabs>
              <w:spacing w:line="280" w:lineRule="exact"/>
              <w:ind w:right="22"/>
              <w:rPr>
                <w:rFonts w:ascii="Arial" w:hAnsi="Arial" w:cs="Arial"/>
                <w:sz w:val="20"/>
                <w:szCs w:val="20"/>
              </w:rPr>
            </w:pPr>
            <w:r w:rsidRPr="005A6C0A">
              <w:rPr>
                <w:rFonts w:ascii="Arial" w:hAnsi="Arial" w:cs="Arial"/>
                <w:sz w:val="20"/>
                <w:szCs w:val="20"/>
              </w:rPr>
              <w:t>How do I evaluate the implementation of the personal learning and development plan with the child? Promote the Development of Children and Young People PC 20</w:t>
            </w:r>
          </w:p>
        </w:tc>
        <w:tc>
          <w:tcPr>
            <w:tcW w:w="368" w:type="dxa"/>
          </w:tcPr>
          <w:p w14:paraId="2F9494F6" w14:textId="77777777" w:rsidR="00FD7EA1" w:rsidRPr="00886D78" w:rsidRDefault="00FD7EA1" w:rsidP="000923BF">
            <w:pPr>
              <w:tabs>
                <w:tab w:val="right" w:pos="9639"/>
              </w:tabs>
              <w:spacing w:line="280" w:lineRule="exact"/>
              <w:ind w:right="22"/>
              <w:rPr>
                <w:rFonts w:asciiTheme="minorHAnsi" w:hAnsiTheme="minorHAnsi" w:cs="Arial"/>
                <w:sz w:val="20"/>
                <w:szCs w:val="20"/>
              </w:rPr>
            </w:pPr>
          </w:p>
        </w:tc>
      </w:tr>
      <w:tr w:rsidR="00FD7EA1" w:rsidRPr="00886D78" w14:paraId="2F9494FA" w14:textId="77777777" w:rsidTr="00835105">
        <w:tc>
          <w:tcPr>
            <w:tcW w:w="10314" w:type="dxa"/>
          </w:tcPr>
          <w:p w14:paraId="2F9494F8" w14:textId="074DCA0E" w:rsidR="00FD7EA1" w:rsidRPr="005A6C0A" w:rsidRDefault="00FD7EA1" w:rsidP="005605CA">
            <w:pPr>
              <w:tabs>
                <w:tab w:val="right" w:pos="9639"/>
              </w:tabs>
              <w:spacing w:line="280" w:lineRule="exact"/>
              <w:ind w:right="22"/>
              <w:rPr>
                <w:rFonts w:ascii="Arial" w:hAnsi="Arial" w:cs="Arial"/>
                <w:sz w:val="20"/>
                <w:szCs w:val="20"/>
              </w:rPr>
            </w:pPr>
            <w:r w:rsidRPr="005A6C0A">
              <w:rPr>
                <w:rFonts w:ascii="Arial" w:hAnsi="Arial" w:cs="Arial"/>
                <w:sz w:val="20"/>
                <w:szCs w:val="20"/>
              </w:rPr>
              <w:t xml:space="preserve">How do I reflect on and record how well my practice has impacted on positive developmental outcomes for the child? Provide some examples of </w:t>
            </w:r>
            <w:r w:rsidR="005272B8" w:rsidRPr="005A6C0A">
              <w:rPr>
                <w:rFonts w:ascii="Arial" w:hAnsi="Arial" w:cs="Arial"/>
                <w:sz w:val="20"/>
                <w:szCs w:val="20"/>
              </w:rPr>
              <w:t xml:space="preserve">this. </w:t>
            </w:r>
            <w:r w:rsidRPr="005A6C0A">
              <w:rPr>
                <w:rFonts w:ascii="Arial" w:hAnsi="Arial" w:cs="Arial"/>
                <w:sz w:val="20"/>
                <w:szCs w:val="20"/>
              </w:rPr>
              <w:t>Promote the Development of Children and Young People PC21</w:t>
            </w:r>
          </w:p>
        </w:tc>
        <w:tc>
          <w:tcPr>
            <w:tcW w:w="368" w:type="dxa"/>
          </w:tcPr>
          <w:p w14:paraId="2F9494F9" w14:textId="77777777" w:rsidR="00FD7EA1" w:rsidRPr="00886D78" w:rsidRDefault="00FD7EA1" w:rsidP="000923BF">
            <w:pPr>
              <w:tabs>
                <w:tab w:val="right" w:pos="9639"/>
              </w:tabs>
              <w:spacing w:line="280" w:lineRule="exact"/>
              <w:ind w:right="22"/>
              <w:rPr>
                <w:rFonts w:asciiTheme="minorHAnsi" w:hAnsiTheme="minorHAnsi" w:cs="Arial"/>
                <w:sz w:val="20"/>
                <w:szCs w:val="20"/>
              </w:rPr>
            </w:pPr>
          </w:p>
        </w:tc>
      </w:tr>
      <w:tr w:rsidR="005272B8" w:rsidRPr="00886D78" w14:paraId="2F9494FD" w14:textId="77777777" w:rsidTr="00835105">
        <w:tc>
          <w:tcPr>
            <w:tcW w:w="10314" w:type="dxa"/>
          </w:tcPr>
          <w:p w14:paraId="2F9494FB" w14:textId="77777777" w:rsidR="005272B8" w:rsidRPr="005A6C0A" w:rsidRDefault="005272B8" w:rsidP="005605CA">
            <w:pPr>
              <w:tabs>
                <w:tab w:val="right" w:pos="9639"/>
              </w:tabs>
              <w:spacing w:line="280" w:lineRule="exact"/>
              <w:ind w:right="22"/>
              <w:rPr>
                <w:rFonts w:ascii="Arial" w:hAnsi="Arial" w:cs="Arial"/>
                <w:sz w:val="20"/>
                <w:szCs w:val="20"/>
              </w:rPr>
            </w:pPr>
            <w:r w:rsidRPr="005A6C0A">
              <w:rPr>
                <w:rFonts w:ascii="Arial" w:hAnsi="Arial" w:cs="Arial"/>
                <w:sz w:val="20"/>
                <w:szCs w:val="20"/>
              </w:rPr>
              <w:t>How do I engage with children in ways that promote trust and active participation? Promote Children’s Wellbeing and Resilience PC1</w:t>
            </w:r>
          </w:p>
        </w:tc>
        <w:tc>
          <w:tcPr>
            <w:tcW w:w="368" w:type="dxa"/>
          </w:tcPr>
          <w:p w14:paraId="2F9494FC" w14:textId="77777777" w:rsidR="005272B8" w:rsidRPr="00886D78" w:rsidRDefault="005272B8" w:rsidP="000923BF">
            <w:pPr>
              <w:tabs>
                <w:tab w:val="right" w:pos="9639"/>
              </w:tabs>
              <w:spacing w:line="280" w:lineRule="exact"/>
              <w:ind w:right="22"/>
              <w:rPr>
                <w:rFonts w:asciiTheme="minorHAnsi" w:hAnsiTheme="minorHAnsi" w:cs="Arial"/>
                <w:sz w:val="20"/>
                <w:szCs w:val="20"/>
              </w:rPr>
            </w:pPr>
          </w:p>
        </w:tc>
      </w:tr>
    </w:tbl>
    <w:p w14:paraId="2F9494FE" w14:textId="77777777" w:rsidR="00BD0771" w:rsidRDefault="00BD0771" w:rsidP="000923BF">
      <w:pPr>
        <w:tabs>
          <w:tab w:val="right" w:pos="9639"/>
        </w:tabs>
        <w:spacing w:line="280" w:lineRule="exact"/>
        <w:ind w:right="22"/>
        <w:rPr>
          <w:rFonts w:ascii="Arial" w:hAnsi="Arial" w:cs="Arial"/>
        </w:rPr>
      </w:pPr>
    </w:p>
    <w:p w14:paraId="2F9494FF" w14:textId="77777777" w:rsidR="00BD0771" w:rsidRDefault="00BD0771" w:rsidP="000923BF">
      <w:pPr>
        <w:tabs>
          <w:tab w:val="right" w:pos="9639"/>
        </w:tabs>
        <w:spacing w:line="280" w:lineRule="exact"/>
        <w:ind w:right="22"/>
        <w:rPr>
          <w:rFonts w:ascii="Arial" w:hAnsi="Arial" w:cs="Arial"/>
        </w:rPr>
      </w:pPr>
    </w:p>
    <w:sectPr w:rsidR="00BD0771" w:rsidSect="00BD0771">
      <w:headerReference w:type="default" r:id="rId10"/>
      <w:footerReference w:type="even" r:id="rId11"/>
      <w:footerReference w:type="default" r:id="rId12"/>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49504" w14:textId="77777777" w:rsidR="00C21247" w:rsidRDefault="00C21247">
      <w:r>
        <w:separator/>
      </w:r>
    </w:p>
  </w:endnote>
  <w:endnote w:type="continuationSeparator" w:id="0">
    <w:p w14:paraId="2F949505" w14:textId="77777777" w:rsidR="00C21247" w:rsidRDefault="00C2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9509" w14:textId="77777777" w:rsidR="005C5EC1" w:rsidRDefault="005C5EC1" w:rsidP="002104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4950A" w14:textId="77777777" w:rsidR="005C5EC1" w:rsidRDefault="005C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F1AD" w14:textId="77777777" w:rsidR="005A6C0A" w:rsidRPr="005A6C0A" w:rsidRDefault="00E2397F">
    <w:pPr>
      <w:pStyle w:val="Footer"/>
      <w:rPr>
        <w:rFonts w:ascii="Arial" w:hAnsi="Arial" w:cs="Arial"/>
      </w:rPr>
    </w:pPr>
    <w:r w:rsidRPr="005A6C0A">
      <w:rPr>
        <w:rFonts w:ascii="Arial" w:hAnsi="Arial" w:cs="Arial"/>
      </w:rPr>
      <w:t xml:space="preserve">I confirm </w:t>
    </w:r>
    <w:r w:rsidR="008E09D2" w:rsidRPr="005A6C0A">
      <w:rPr>
        <w:rFonts w:ascii="Arial" w:hAnsi="Arial" w:cs="Arial"/>
      </w:rPr>
      <w:t>this</w:t>
    </w:r>
    <w:r w:rsidRPr="005A6C0A">
      <w:rPr>
        <w:rFonts w:ascii="Arial" w:hAnsi="Arial" w:cs="Arial"/>
      </w:rPr>
      <w:t xml:space="preserve"> statement and evidence is my own work. </w:t>
    </w:r>
  </w:p>
  <w:p w14:paraId="3A2E1648" w14:textId="77777777" w:rsidR="005A6C0A" w:rsidRPr="005A6C0A" w:rsidRDefault="005A6C0A">
    <w:pPr>
      <w:pStyle w:val="Footer"/>
      <w:rPr>
        <w:rFonts w:ascii="Arial" w:hAnsi="Arial" w:cs="Arial"/>
      </w:rPr>
    </w:pPr>
  </w:p>
  <w:p w14:paraId="2F94950C" w14:textId="329EB94F" w:rsidR="005C5EC1" w:rsidRPr="005A6C0A" w:rsidRDefault="00E2397F" w:rsidP="005A6C0A">
    <w:pPr>
      <w:pStyle w:val="Footer"/>
      <w:rPr>
        <w:rFonts w:ascii="Arial" w:hAnsi="Arial" w:cs="Arial"/>
      </w:rPr>
    </w:pPr>
    <w:r w:rsidRPr="005A6C0A">
      <w:rPr>
        <w:rFonts w:ascii="Arial" w:hAnsi="Arial" w:cs="Arial"/>
      </w:rPr>
      <w:t>Signed</w:t>
    </w:r>
    <w:r w:rsidR="005A6C0A">
      <w:rPr>
        <w:rFonts w:ascii="Arial" w:hAnsi="Arial" w:cs="Arial"/>
      </w:rPr>
      <w:t>:</w:t>
    </w:r>
    <w:r w:rsidR="00CA1903" w:rsidRPr="005A6C0A">
      <w:rPr>
        <w:rFonts w:ascii="Arial" w:hAnsi="Arial" w:cs="Arial"/>
      </w:rPr>
      <w:t xml:space="preserve"> </w:t>
    </w:r>
    <w:r w:rsidRPr="005A6C0A">
      <w:rPr>
        <w:rFonts w:ascii="Arial" w:hAnsi="Arial" w:cs="Arial"/>
      </w:rPr>
      <w:t xml:space="preserve"> _____________________ Date</w:t>
    </w:r>
    <w:r w:rsidR="005A6C0A">
      <w:rPr>
        <w:rFonts w:ascii="Arial" w:hAnsi="Arial" w:cs="Arial"/>
      </w:rPr>
      <w:t>:</w:t>
    </w:r>
    <w:r w:rsidRPr="005A6C0A">
      <w:rPr>
        <w:rFonts w:ascii="Arial" w:hAnsi="Arial" w:cs="Arial"/>
      </w:rPr>
      <w:t xml:space="preserve"> ____</w:t>
    </w:r>
    <w:r w:rsidR="008E09D2" w:rsidRPr="005A6C0A">
      <w:rPr>
        <w:rFonts w:ascii="Arial" w:hAnsi="Arial" w:cs="Arial"/>
      </w:rPr>
      <w:t>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49502" w14:textId="77777777" w:rsidR="00C21247" w:rsidRDefault="00C21247">
      <w:r>
        <w:separator/>
      </w:r>
    </w:p>
  </w:footnote>
  <w:footnote w:type="continuationSeparator" w:id="0">
    <w:p w14:paraId="2F949503" w14:textId="77777777" w:rsidR="00C21247" w:rsidRDefault="00C2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9507" w14:textId="3A74A033" w:rsidR="00BD0771" w:rsidRPr="00BD0771" w:rsidRDefault="00BD0771">
    <w:pPr>
      <w:pStyle w:val="Header"/>
      <w:rPr>
        <w:rFonts w:asciiTheme="minorHAnsi" w:hAnsiTheme="minorHAnsi"/>
        <w:sz w:val="22"/>
        <w:szCs w:val="22"/>
      </w:rPr>
    </w:pPr>
    <w:r w:rsidRPr="005A6C0A">
      <w:rPr>
        <w:rFonts w:ascii="Arial" w:hAnsi="Arial" w:cs="Arial"/>
      </w:rPr>
      <w:t>C</w:t>
    </w:r>
    <w:r w:rsidR="008E09D2" w:rsidRPr="005A6C0A">
      <w:rPr>
        <w:rFonts w:ascii="Arial" w:hAnsi="Arial" w:cs="Arial"/>
      </w:rPr>
      <w:t>hildminder Route Planner</w:t>
    </w:r>
    <w:r w:rsidR="00886D78" w:rsidRPr="005A6C0A">
      <w:rPr>
        <w:rFonts w:ascii="Arial" w:hAnsi="Arial" w:cs="Arial"/>
      </w:rPr>
      <w:t xml:space="preserve"> 4</w:t>
    </w:r>
    <w:r>
      <w:rPr>
        <w:rFonts w:asciiTheme="minorHAnsi" w:hAnsiTheme="minorHAnsi"/>
        <w:sz w:val="22"/>
        <w:szCs w:val="22"/>
      </w:rPr>
      <w:tab/>
      <w:t xml:space="preserve">                                                  </w:t>
    </w:r>
    <w:r>
      <w:rPr>
        <w:rFonts w:asciiTheme="minorHAnsi" w:hAnsiTheme="minorHAnsi"/>
        <w:sz w:val="22"/>
        <w:szCs w:val="22"/>
      </w:rPr>
      <w:tab/>
    </w:r>
    <w:r w:rsidRPr="00BD0771">
      <w:rPr>
        <w:rFonts w:asciiTheme="minorHAnsi" w:hAnsiTheme="minorHAnsi"/>
        <w:sz w:val="22"/>
        <w:szCs w:val="22"/>
      </w:rPr>
      <w:t xml:space="preserve"> </w:t>
    </w:r>
    <w:r>
      <w:rPr>
        <w:rFonts w:ascii="Arial" w:hAnsi="Arial" w:cs="Arial"/>
        <w:noProof/>
        <w:color w:val="007ACC"/>
      </w:rPr>
      <w:drawing>
        <wp:inline distT="0" distB="0" distL="0" distR="0" wp14:anchorId="2F94950E" wp14:editId="2F94950F">
          <wp:extent cx="2219325" cy="517843"/>
          <wp:effectExtent l="0" t="0" r="0" b="0"/>
          <wp:docPr id="1" name="Picture 1" descr="Your Childminding Journe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Childminding Journe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9325" cy="517843"/>
                  </a:xfrm>
                  <a:prstGeom prst="rect">
                    <a:avLst/>
                  </a:prstGeom>
                  <a:noFill/>
                  <a:ln>
                    <a:noFill/>
                  </a:ln>
                </pic:spPr>
              </pic:pic>
            </a:graphicData>
          </a:graphic>
        </wp:inline>
      </w:drawing>
    </w:r>
  </w:p>
  <w:p w14:paraId="2F949508" w14:textId="77777777" w:rsidR="00BD0771" w:rsidRDefault="00BD0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6575"/>
    <w:multiLevelType w:val="hybridMultilevel"/>
    <w:tmpl w:val="FA7A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771"/>
    <w:rsid w:val="00006E4B"/>
    <w:rsid w:val="00012036"/>
    <w:rsid w:val="00016AF4"/>
    <w:rsid w:val="000206B9"/>
    <w:rsid w:val="000466F9"/>
    <w:rsid w:val="000520E0"/>
    <w:rsid w:val="00054B46"/>
    <w:rsid w:val="00061930"/>
    <w:rsid w:val="00062E7E"/>
    <w:rsid w:val="00075D4A"/>
    <w:rsid w:val="00081610"/>
    <w:rsid w:val="000923BF"/>
    <w:rsid w:val="0009597F"/>
    <w:rsid w:val="000A4E03"/>
    <w:rsid w:val="000A64CF"/>
    <w:rsid w:val="000A7A57"/>
    <w:rsid w:val="000B74F4"/>
    <w:rsid w:val="000C1936"/>
    <w:rsid w:val="000C1E9D"/>
    <w:rsid w:val="000D48D2"/>
    <w:rsid w:val="000E323D"/>
    <w:rsid w:val="000E3AD9"/>
    <w:rsid w:val="000E73DF"/>
    <w:rsid w:val="000F7CDB"/>
    <w:rsid w:val="00115BFD"/>
    <w:rsid w:val="00133283"/>
    <w:rsid w:val="00136E7E"/>
    <w:rsid w:val="001428BF"/>
    <w:rsid w:val="001504B4"/>
    <w:rsid w:val="00172DDB"/>
    <w:rsid w:val="001765A8"/>
    <w:rsid w:val="00183B37"/>
    <w:rsid w:val="001869C0"/>
    <w:rsid w:val="001901EA"/>
    <w:rsid w:val="0019307B"/>
    <w:rsid w:val="00195D6C"/>
    <w:rsid w:val="001A2D33"/>
    <w:rsid w:val="001A4189"/>
    <w:rsid w:val="001B1D05"/>
    <w:rsid w:val="001B4D75"/>
    <w:rsid w:val="001B6580"/>
    <w:rsid w:val="001B6709"/>
    <w:rsid w:val="001C1EB4"/>
    <w:rsid w:val="001C2559"/>
    <w:rsid w:val="001C371D"/>
    <w:rsid w:val="001C5457"/>
    <w:rsid w:val="001D2038"/>
    <w:rsid w:val="001E00BA"/>
    <w:rsid w:val="001E11CF"/>
    <w:rsid w:val="0020002C"/>
    <w:rsid w:val="0020351A"/>
    <w:rsid w:val="00204AE6"/>
    <w:rsid w:val="00210352"/>
    <w:rsid w:val="002104A4"/>
    <w:rsid w:val="0021061E"/>
    <w:rsid w:val="00223831"/>
    <w:rsid w:val="00231547"/>
    <w:rsid w:val="00236AED"/>
    <w:rsid w:val="002378D2"/>
    <w:rsid w:val="002478A7"/>
    <w:rsid w:val="0025147C"/>
    <w:rsid w:val="00265744"/>
    <w:rsid w:val="002677E3"/>
    <w:rsid w:val="00283767"/>
    <w:rsid w:val="002A13EE"/>
    <w:rsid w:val="002A1681"/>
    <w:rsid w:val="002A2F37"/>
    <w:rsid w:val="002B4784"/>
    <w:rsid w:val="002B6DE9"/>
    <w:rsid w:val="002C4C7B"/>
    <w:rsid w:val="002C6663"/>
    <w:rsid w:val="002C6A14"/>
    <w:rsid w:val="002C7310"/>
    <w:rsid w:val="002D3538"/>
    <w:rsid w:val="002E2B94"/>
    <w:rsid w:val="002E32ED"/>
    <w:rsid w:val="002F5D33"/>
    <w:rsid w:val="003163C1"/>
    <w:rsid w:val="00316C58"/>
    <w:rsid w:val="00320DA1"/>
    <w:rsid w:val="00327700"/>
    <w:rsid w:val="00356F74"/>
    <w:rsid w:val="00364E52"/>
    <w:rsid w:val="00372BCE"/>
    <w:rsid w:val="00373D12"/>
    <w:rsid w:val="00377223"/>
    <w:rsid w:val="00383984"/>
    <w:rsid w:val="00390AA8"/>
    <w:rsid w:val="00394892"/>
    <w:rsid w:val="00395482"/>
    <w:rsid w:val="003A3DEF"/>
    <w:rsid w:val="003B7035"/>
    <w:rsid w:val="003C7CE4"/>
    <w:rsid w:val="003D6790"/>
    <w:rsid w:val="003F120F"/>
    <w:rsid w:val="003F344F"/>
    <w:rsid w:val="0043211B"/>
    <w:rsid w:val="004338EE"/>
    <w:rsid w:val="004477AC"/>
    <w:rsid w:val="00450B60"/>
    <w:rsid w:val="0046307D"/>
    <w:rsid w:val="00481FFA"/>
    <w:rsid w:val="004849A8"/>
    <w:rsid w:val="00490900"/>
    <w:rsid w:val="004B0D24"/>
    <w:rsid w:val="004B2BDC"/>
    <w:rsid w:val="004C169F"/>
    <w:rsid w:val="004C17EC"/>
    <w:rsid w:val="004D019B"/>
    <w:rsid w:val="004D5273"/>
    <w:rsid w:val="00502691"/>
    <w:rsid w:val="00512684"/>
    <w:rsid w:val="00514E45"/>
    <w:rsid w:val="005272B8"/>
    <w:rsid w:val="00531B8D"/>
    <w:rsid w:val="00535391"/>
    <w:rsid w:val="005473D5"/>
    <w:rsid w:val="00554EBD"/>
    <w:rsid w:val="00577543"/>
    <w:rsid w:val="00580A70"/>
    <w:rsid w:val="0058159A"/>
    <w:rsid w:val="0058412E"/>
    <w:rsid w:val="005849EA"/>
    <w:rsid w:val="005A3D87"/>
    <w:rsid w:val="005A3DDA"/>
    <w:rsid w:val="005A6C0A"/>
    <w:rsid w:val="005B25B0"/>
    <w:rsid w:val="005B77BC"/>
    <w:rsid w:val="005B7B21"/>
    <w:rsid w:val="005C5EC1"/>
    <w:rsid w:val="005E64FF"/>
    <w:rsid w:val="005E78BE"/>
    <w:rsid w:val="005F192A"/>
    <w:rsid w:val="00600ED1"/>
    <w:rsid w:val="00633F50"/>
    <w:rsid w:val="00656A76"/>
    <w:rsid w:val="006604A5"/>
    <w:rsid w:val="00661D38"/>
    <w:rsid w:val="0066398A"/>
    <w:rsid w:val="006714CA"/>
    <w:rsid w:val="0068025C"/>
    <w:rsid w:val="00694D5D"/>
    <w:rsid w:val="006B70FB"/>
    <w:rsid w:val="006D196C"/>
    <w:rsid w:val="006E55F7"/>
    <w:rsid w:val="007031B5"/>
    <w:rsid w:val="00704EED"/>
    <w:rsid w:val="007142AB"/>
    <w:rsid w:val="0071718A"/>
    <w:rsid w:val="00733C08"/>
    <w:rsid w:val="00733D78"/>
    <w:rsid w:val="00735627"/>
    <w:rsid w:val="0074289B"/>
    <w:rsid w:val="0076264B"/>
    <w:rsid w:val="00763EE3"/>
    <w:rsid w:val="0076624A"/>
    <w:rsid w:val="00767FAF"/>
    <w:rsid w:val="00772575"/>
    <w:rsid w:val="0077652D"/>
    <w:rsid w:val="00783CDF"/>
    <w:rsid w:val="00790658"/>
    <w:rsid w:val="007943EB"/>
    <w:rsid w:val="00797EA6"/>
    <w:rsid w:val="007B358A"/>
    <w:rsid w:val="007C4A5E"/>
    <w:rsid w:val="007D202D"/>
    <w:rsid w:val="007E2024"/>
    <w:rsid w:val="007E74B7"/>
    <w:rsid w:val="007F3B07"/>
    <w:rsid w:val="008036BF"/>
    <w:rsid w:val="00803D76"/>
    <w:rsid w:val="00806843"/>
    <w:rsid w:val="0082545D"/>
    <w:rsid w:val="00831979"/>
    <w:rsid w:val="00831EA5"/>
    <w:rsid w:val="0083368E"/>
    <w:rsid w:val="00841A1C"/>
    <w:rsid w:val="00841C41"/>
    <w:rsid w:val="00873A6E"/>
    <w:rsid w:val="00877F7D"/>
    <w:rsid w:val="0088401E"/>
    <w:rsid w:val="00885452"/>
    <w:rsid w:val="00886D78"/>
    <w:rsid w:val="00896EFA"/>
    <w:rsid w:val="008A3436"/>
    <w:rsid w:val="008E09D2"/>
    <w:rsid w:val="009168B8"/>
    <w:rsid w:val="00917AEB"/>
    <w:rsid w:val="00921F01"/>
    <w:rsid w:val="00926469"/>
    <w:rsid w:val="00927ADD"/>
    <w:rsid w:val="00931BDC"/>
    <w:rsid w:val="00935600"/>
    <w:rsid w:val="009361E5"/>
    <w:rsid w:val="00946DE1"/>
    <w:rsid w:val="009540ED"/>
    <w:rsid w:val="00973ADC"/>
    <w:rsid w:val="00981B9E"/>
    <w:rsid w:val="0098434C"/>
    <w:rsid w:val="00986387"/>
    <w:rsid w:val="009930F2"/>
    <w:rsid w:val="0099555A"/>
    <w:rsid w:val="009A15BF"/>
    <w:rsid w:val="009B3C3B"/>
    <w:rsid w:val="009B4218"/>
    <w:rsid w:val="009B542D"/>
    <w:rsid w:val="009B723D"/>
    <w:rsid w:val="009D068C"/>
    <w:rsid w:val="009D4DF8"/>
    <w:rsid w:val="009D5F59"/>
    <w:rsid w:val="009D763F"/>
    <w:rsid w:val="009D7FDE"/>
    <w:rsid w:val="009E56DE"/>
    <w:rsid w:val="009F0F35"/>
    <w:rsid w:val="009F455C"/>
    <w:rsid w:val="009F5AEB"/>
    <w:rsid w:val="00A13D0F"/>
    <w:rsid w:val="00A4245C"/>
    <w:rsid w:val="00A55BDB"/>
    <w:rsid w:val="00A76358"/>
    <w:rsid w:val="00A90731"/>
    <w:rsid w:val="00A94EC8"/>
    <w:rsid w:val="00AB1CE1"/>
    <w:rsid w:val="00AB4B72"/>
    <w:rsid w:val="00AC0E21"/>
    <w:rsid w:val="00AD2ABC"/>
    <w:rsid w:val="00AE50B6"/>
    <w:rsid w:val="00AF379C"/>
    <w:rsid w:val="00AF6427"/>
    <w:rsid w:val="00B07E30"/>
    <w:rsid w:val="00B13245"/>
    <w:rsid w:val="00B429E9"/>
    <w:rsid w:val="00B56984"/>
    <w:rsid w:val="00B644D8"/>
    <w:rsid w:val="00B713E2"/>
    <w:rsid w:val="00B72BAD"/>
    <w:rsid w:val="00B80FDF"/>
    <w:rsid w:val="00B8308B"/>
    <w:rsid w:val="00B873B3"/>
    <w:rsid w:val="00BB2896"/>
    <w:rsid w:val="00BC5F72"/>
    <w:rsid w:val="00BD0771"/>
    <w:rsid w:val="00BD17C5"/>
    <w:rsid w:val="00BD594C"/>
    <w:rsid w:val="00BE6D73"/>
    <w:rsid w:val="00BF199D"/>
    <w:rsid w:val="00BF6337"/>
    <w:rsid w:val="00C01E3D"/>
    <w:rsid w:val="00C07ADB"/>
    <w:rsid w:val="00C21014"/>
    <w:rsid w:val="00C21247"/>
    <w:rsid w:val="00C23D84"/>
    <w:rsid w:val="00C24570"/>
    <w:rsid w:val="00C26EE8"/>
    <w:rsid w:val="00C341EB"/>
    <w:rsid w:val="00C366DF"/>
    <w:rsid w:val="00C449F2"/>
    <w:rsid w:val="00C46A94"/>
    <w:rsid w:val="00C527B4"/>
    <w:rsid w:val="00C56A0A"/>
    <w:rsid w:val="00C64F83"/>
    <w:rsid w:val="00C846F1"/>
    <w:rsid w:val="00C95AF3"/>
    <w:rsid w:val="00C97A1E"/>
    <w:rsid w:val="00CA0C64"/>
    <w:rsid w:val="00CA1903"/>
    <w:rsid w:val="00CC58FB"/>
    <w:rsid w:val="00CD61D7"/>
    <w:rsid w:val="00CD6A1E"/>
    <w:rsid w:val="00CE43C6"/>
    <w:rsid w:val="00CF27DA"/>
    <w:rsid w:val="00CF571B"/>
    <w:rsid w:val="00CF7FF1"/>
    <w:rsid w:val="00D00DE6"/>
    <w:rsid w:val="00D01C12"/>
    <w:rsid w:val="00D04794"/>
    <w:rsid w:val="00D14F7C"/>
    <w:rsid w:val="00D15A18"/>
    <w:rsid w:val="00D32E7B"/>
    <w:rsid w:val="00D33825"/>
    <w:rsid w:val="00D33993"/>
    <w:rsid w:val="00D3669A"/>
    <w:rsid w:val="00D40E4F"/>
    <w:rsid w:val="00D428ED"/>
    <w:rsid w:val="00D4653D"/>
    <w:rsid w:val="00D55A97"/>
    <w:rsid w:val="00D762BE"/>
    <w:rsid w:val="00D845CE"/>
    <w:rsid w:val="00D856BA"/>
    <w:rsid w:val="00D85E3E"/>
    <w:rsid w:val="00D87BA3"/>
    <w:rsid w:val="00D921A6"/>
    <w:rsid w:val="00D93832"/>
    <w:rsid w:val="00D95943"/>
    <w:rsid w:val="00DB5CE2"/>
    <w:rsid w:val="00DB6645"/>
    <w:rsid w:val="00DD0B3B"/>
    <w:rsid w:val="00DF1954"/>
    <w:rsid w:val="00DF4B7F"/>
    <w:rsid w:val="00DF67A9"/>
    <w:rsid w:val="00E147DE"/>
    <w:rsid w:val="00E2397F"/>
    <w:rsid w:val="00E27199"/>
    <w:rsid w:val="00E4721C"/>
    <w:rsid w:val="00E5256A"/>
    <w:rsid w:val="00E53884"/>
    <w:rsid w:val="00E62213"/>
    <w:rsid w:val="00E772F6"/>
    <w:rsid w:val="00E81E2C"/>
    <w:rsid w:val="00E903C8"/>
    <w:rsid w:val="00E95DB6"/>
    <w:rsid w:val="00EA2EEF"/>
    <w:rsid w:val="00EB7B69"/>
    <w:rsid w:val="00EC1892"/>
    <w:rsid w:val="00EC1D3E"/>
    <w:rsid w:val="00EC3C8B"/>
    <w:rsid w:val="00EE171C"/>
    <w:rsid w:val="00EE344F"/>
    <w:rsid w:val="00EE6CD1"/>
    <w:rsid w:val="00EE78D0"/>
    <w:rsid w:val="00EF7972"/>
    <w:rsid w:val="00F173F5"/>
    <w:rsid w:val="00F23A6C"/>
    <w:rsid w:val="00F27285"/>
    <w:rsid w:val="00F35F08"/>
    <w:rsid w:val="00F426F8"/>
    <w:rsid w:val="00F52750"/>
    <w:rsid w:val="00F61790"/>
    <w:rsid w:val="00F7291B"/>
    <w:rsid w:val="00F72EC0"/>
    <w:rsid w:val="00F754E0"/>
    <w:rsid w:val="00F83C47"/>
    <w:rsid w:val="00F90121"/>
    <w:rsid w:val="00F92533"/>
    <w:rsid w:val="00FA1BFB"/>
    <w:rsid w:val="00FA6152"/>
    <w:rsid w:val="00FC7D53"/>
    <w:rsid w:val="00FD6FD3"/>
    <w:rsid w:val="00FD7EA1"/>
    <w:rsid w:val="00FE6CC1"/>
    <w:rsid w:val="00FF5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9494A6"/>
  <w15:docId w15:val="{3073E97B-D6CE-4445-BD11-E9A83407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77E3"/>
    <w:pPr>
      <w:tabs>
        <w:tab w:val="center" w:pos="4153"/>
        <w:tab w:val="right" w:pos="8306"/>
      </w:tabs>
    </w:pPr>
  </w:style>
  <w:style w:type="paragraph" w:styleId="Footer">
    <w:name w:val="footer"/>
    <w:basedOn w:val="Normal"/>
    <w:link w:val="FooterChar"/>
    <w:uiPriority w:val="99"/>
    <w:rsid w:val="002677E3"/>
    <w:pPr>
      <w:tabs>
        <w:tab w:val="center" w:pos="4153"/>
        <w:tab w:val="right" w:pos="8306"/>
      </w:tabs>
    </w:pPr>
  </w:style>
  <w:style w:type="character" w:styleId="PageNumber">
    <w:name w:val="page number"/>
    <w:basedOn w:val="DefaultParagraphFont"/>
    <w:rsid w:val="002677E3"/>
  </w:style>
  <w:style w:type="paragraph" w:styleId="BalloonText">
    <w:name w:val="Balloon Text"/>
    <w:basedOn w:val="Normal"/>
    <w:semiHidden/>
    <w:rsid w:val="009B3C3B"/>
    <w:rPr>
      <w:rFonts w:ascii="Tahoma" w:hAnsi="Tahoma" w:cs="Tahoma"/>
      <w:sz w:val="16"/>
      <w:szCs w:val="16"/>
    </w:rPr>
  </w:style>
  <w:style w:type="character" w:customStyle="1" w:styleId="HeaderChar">
    <w:name w:val="Header Char"/>
    <w:basedOn w:val="DefaultParagraphFont"/>
    <w:link w:val="Header"/>
    <w:uiPriority w:val="99"/>
    <w:rsid w:val="00BD0771"/>
    <w:rPr>
      <w:sz w:val="24"/>
      <w:szCs w:val="24"/>
    </w:rPr>
  </w:style>
  <w:style w:type="table" w:styleId="TableGrid">
    <w:name w:val="Table Grid"/>
    <w:basedOn w:val="TableNormal"/>
    <w:uiPriority w:val="59"/>
    <w:rsid w:val="00BD0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2397F"/>
    <w:rPr>
      <w:sz w:val="24"/>
      <w:szCs w:val="24"/>
    </w:rPr>
  </w:style>
  <w:style w:type="paragraph" w:styleId="ListParagraph">
    <w:name w:val="List Paragraph"/>
    <w:basedOn w:val="Normal"/>
    <w:uiPriority w:val="34"/>
    <w:qFormat/>
    <w:rsid w:val="00E27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childmindingjourney.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2" ma:contentTypeDescription="Create a new document." ma:contentTypeScope="" ma:versionID="401a18381429e6f1d57d599062fba41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c440983bc8fdba0c028c142d4bd3a072"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FC72E-A816-4576-A3D9-4F062AC61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4B9FA5-1C1C-40FE-96C9-B7A08059E110}">
  <ds:schemaRefs>
    <ds:schemaRef ds:uri="http://schemas.microsoft.com/sharepoint/v3/contenttype/forms"/>
  </ds:schemaRefs>
</ds:datastoreItem>
</file>

<file path=customXml/itemProps3.xml><?xml version="1.0" encoding="utf-8"?>
<ds:datastoreItem xmlns:ds="http://schemas.openxmlformats.org/officeDocument/2006/customXml" ds:itemID="{538A05B3-EE59-4F41-8630-5042DF81AE67}"/>
</file>

<file path=docProps/app.xml><?xml version="1.0" encoding="utf-8"?>
<Properties xmlns="http://schemas.openxmlformats.org/officeDocument/2006/extended-properties" xmlns:vt="http://schemas.openxmlformats.org/officeDocument/2006/docPropsVTypes">
  <Template>Normal</Template>
  <TotalTime>24</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Social Care and Social Work Improvement Scotland</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joycet</dc:creator>
  <cp:lastModifiedBy>Cavanagh, Chelsea</cp:lastModifiedBy>
  <cp:revision>7</cp:revision>
  <cp:lastPrinted>2018-10-01T08:36:00Z</cp:lastPrinted>
  <dcterms:created xsi:type="dcterms:W3CDTF">2018-11-15T12:08:00Z</dcterms:created>
  <dcterms:modified xsi:type="dcterms:W3CDTF">2020-03-09T14:33:00Z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0x0101009B4D8B2368758C4A93996B41533D75EF</vt:lpwstr>
  </property>
  <property fmtid="{D5CDD505-2E9C-101B-9397-08002B2CF9AE}" pid="3" name="Order">
    <vt:r8>100</vt:r8>
  </property>
</Properties>
</file>